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3E4B" w:rsidRPr="003E5D6C" w:rsidRDefault="007D3E4B" w:rsidP="003E5D6C">
      <w:pPr>
        <w:spacing w:after="0" w:line="360" w:lineRule="auto"/>
        <w:ind w:left="5103"/>
        <w:contextualSpacing/>
        <w:rPr>
          <w:rFonts w:ascii="PT Astra Serif" w:hAnsi="PT Astra Serif" w:cs="Times New Roman"/>
          <w:sz w:val="28"/>
          <w:szCs w:val="28"/>
        </w:rPr>
      </w:pPr>
      <w:r w:rsidRPr="003E5D6C">
        <w:rPr>
          <w:rFonts w:ascii="PT Astra Serif" w:hAnsi="PT Astra Serif" w:cs="Times New Roman"/>
          <w:sz w:val="28"/>
          <w:szCs w:val="28"/>
        </w:rPr>
        <w:t xml:space="preserve">Приложение № </w:t>
      </w:r>
      <w:r w:rsidR="00623C3C" w:rsidRPr="003E5D6C">
        <w:rPr>
          <w:rFonts w:ascii="PT Astra Serif" w:hAnsi="PT Astra Serif" w:cs="Times New Roman"/>
          <w:sz w:val="28"/>
          <w:szCs w:val="28"/>
        </w:rPr>
        <w:t>2</w:t>
      </w:r>
    </w:p>
    <w:p w:rsidR="007D3E4B" w:rsidRPr="003E5D6C" w:rsidRDefault="007D3E4B" w:rsidP="003E5D6C">
      <w:pPr>
        <w:spacing w:after="0" w:line="240" w:lineRule="auto"/>
        <w:ind w:left="5103"/>
        <w:contextualSpacing/>
        <w:rPr>
          <w:rFonts w:ascii="PT Astra Serif" w:hAnsi="PT Astra Serif" w:cs="Times New Roman"/>
          <w:sz w:val="28"/>
          <w:szCs w:val="28"/>
        </w:rPr>
      </w:pPr>
      <w:r w:rsidRPr="003E5D6C">
        <w:rPr>
          <w:rFonts w:ascii="PT Astra Serif" w:hAnsi="PT Astra Serif" w:cs="Times New Roman"/>
          <w:sz w:val="28"/>
          <w:szCs w:val="28"/>
        </w:rPr>
        <w:t>УТВЕРЖДЕНО</w:t>
      </w:r>
    </w:p>
    <w:p w:rsidR="007D3E4B" w:rsidRPr="003E5D6C" w:rsidRDefault="00CE2B57" w:rsidP="003E5D6C">
      <w:pPr>
        <w:spacing w:after="0" w:line="240" w:lineRule="auto"/>
        <w:ind w:left="5103"/>
        <w:contextualSpacing/>
        <w:rPr>
          <w:rFonts w:ascii="PT Astra Serif" w:hAnsi="PT Astra Serif" w:cs="Times New Roman"/>
          <w:sz w:val="28"/>
          <w:szCs w:val="28"/>
        </w:rPr>
      </w:pPr>
      <w:r w:rsidRPr="003E5D6C">
        <w:rPr>
          <w:rFonts w:ascii="PT Astra Serif" w:hAnsi="PT Astra Serif" w:cs="Times New Roman"/>
          <w:sz w:val="28"/>
          <w:szCs w:val="28"/>
        </w:rPr>
        <w:t>распоряжением</w:t>
      </w:r>
      <w:r w:rsidR="007D3E4B" w:rsidRPr="003E5D6C">
        <w:rPr>
          <w:rFonts w:ascii="PT Astra Serif" w:hAnsi="PT Astra Serif" w:cs="Times New Roman"/>
          <w:sz w:val="28"/>
          <w:szCs w:val="28"/>
        </w:rPr>
        <w:t xml:space="preserve"> </w:t>
      </w:r>
    </w:p>
    <w:p w:rsidR="007D3E4B" w:rsidRPr="003E5D6C" w:rsidRDefault="007D3E4B" w:rsidP="003E5D6C">
      <w:pPr>
        <w:spacing w:after="0" w:line="240" w:lineRule="auto"/>
        <w:ind w:left="5103"/>
        <w:contextualSpacing/>
        <w:rPr>
          <w:rFonts w:ascii="PT Astra Serif" w:hAnsi="PT Astra Serif" w:cs="Times New Roman"/>
          <w:sz w:val="28"/>
          <w:szCs w:val="28"/>
        </w:rPr>
      </w:pPr>
      <w:r w:rsidRPr="003E5D6C">
        <w:rPr>
          <w:rFonts w:ascii="PT Astra Serif" w:hAnsi="PT Astra Serif" w:cs="Times New Roman"/>
          <w:sz w:val="28"/>
          <w:szCs w:val="28"/>
        </w:rPr>
        <w:t>Администрации Тазовского</w:t>
      </w:r>
      <w:r w:rsidR="00DC6012" w:rsidRPr="003E5D6C">
        <w:rPr>
          <w:rFonts w:ascii="PT Astra Serif" w:hAnsi="PT Astra Serif" w:cs="Times New Roman"/>
          <w:sz w:val="28"/>
          <w:szCs w:val="28"/>
        </w:rPr>
        <w:t xml:space="preserve"> </w:t>
      </w:r>
      <w:r w:rsidRPr="003E5D6C">
        <w:rPr>
          <w:rFonts w:ascii="PT Astra Serif" w:hAnsi="PT Astra Serif" w:cs="Times New Roman"/>
          <w:sz w:val="28"/>
          <w:szCs w:val="28"/>
        </w:rPr>
        <w:t>района</w:t>
      </w:r>
    </w:p>
    <w:p w:rsidR="007D3E4B" w:rsidRPr="003E5D6C" w:rsidRDefault="007D3E4B" w:rsidP="003E5D6C">
      <w:pPr>
        <w:spacing w:after="0" w:line="240" w:lineRule="auto"/>
        <w:ind w:left="5103"/>
        <w:contextualSpacing/>
        <w:rPr>
          <w:rFonts w:ascii="PT Astra Serif" w:hAnsi="PT Astra Serif" w:cs="Times New Roman"/>
          <w:sz w:val="28"/>
          <w:szCs w:val="28"/>
        </w:rPr>
      </w:pPr>
      <w:r w:rsidRPr="003E5D6C">
        <w:rPr>
          <w:rFonts w:ascii="PT Astra Serif" w:hAnsi="PT Astra Serif" w:cs="Times New Roman"/>
          <w:sz w:val="28"/>
          <w:szCs w:val="28"/>
        </w:rPr>
        <w:t xml:space="preserve">от </w:t>
      </w:r>
      <w:r w:rsidR="008A5FA1" w:rsidRPr="008A5FA1">
        <w:rPr>
          <w:rFonts w:ascii="PT Astra Serif" w:hAnsi="PT Astra Serif" w:cs="Times New Roman"/>
          <w:sz w:val="28"/>
          <w:szCs w:val="28"/>
        </w:rPr>
        <w:t>18 февраля 2019 года</w:t>
      </w:r>
      <w:r w:rsidRPr="003E5D6C">
        <w:rPr>
          <w:rFonts w:ascii="PT Astra Serif" w:hAnsi="PT Astra Serif" w:cs="Times New Roman"/>
          <w:sz w:val="28"/>
          <w:szCs w:val="28"/>
        </w:rPr>
        <w:t xml:space="preserve"> №</w:t>
      </w:r>
      <w:r w:rsidR="008A5FA1">
        <w:rPr>
          <w:rFonts w:ascii="PT Astra Serif" w:hAnsi="PT Astra Serif" w:cs="Times New Roman"/>
          <w:sz w:val="28"/>
          <w:szCs w:val="28"/>
        </w:rPr>
        <w:t xml:space="preserve"> 67-р</w:t>
      </w:r>
      <w:bookmarkStart w:id="0" w:name="_GoBack"/>
      <w:bookmarkEnd w:id="0"/>
    </w:p>
    <w:p w:rsidR="007D3E4B" w:rsidRPr="003E5D6C" w:rsidRDefault="007D3E4B" w:rsidP="007D3E4B">
      <w:pPr>
        <w:spacing w:after="0" w:line="240" w:lineRule="auto"/>
        <w:contextualSpacing/>
        <w:jc w:val="right"/>
        <w:rPr>
          <w:rFonts w:ascii="PT Astra Serif" w:hAnsi="PT Astra Serif" w:cs="Times New Roman"/>
          <w:sz w:val="28"/>
          <w:szCs w:val="28"/>
        </w:rPr>
      </w:pPr>
    </w:p>
    <w:p w:rsidR="007D3E4B" w:rsidRPr="003E5D6C" w:rsidRDefault="007D3E4B" w:rsidP="007D3E4B">
      <w:pPr>
        <w:spacing w:after="0" w:line="240" w:lineRule="auto"/>
        <w:contextualSpacing/>
        <w:jc w:val="right"/>
        <w:rPr>
          <w:rFonts w:ascii="PT Astra Serif" w:hAnsi="PT Astra Serif" w:cs="Times New Roman"/>
          <w:sz w:val="28"/>
          <w:szCs w:val="28"/>
        </w:rPr>
      </w:pPr>
    </w:p>
    <w:p w:rsidR="007D3E4B" w:rsidRPr="003E5D6C" w:rsidRDefault="007D3E4B" w:rsidP="007D3E4B">
      <w:pPr>
        <w:pStyle w:val="ConsPlusTitle0"/>
        <w:widowControl/>
        <w:jc w:val="center"/>
        <w:outlineLvl w:val="0"/>
        <w:rPr>
          <w:rFonts w:ascii="PT Astra Serif" w:hAnsi="PT Astra Serif" w:cs="Times New Roman"/>
          <w:sz w:val="28"/>
          <w:szCs w:val="28"/>
        </w:rPr>
      </w:pPr>
      <w:r w:rsidRPr="003E5D6C">
        <w:rPr>
          <w:rFonts w:ascii="PT Astra Serif" w:hAnsi="PT Astra Serif" w:cs="Times New Roman"/>
          <w:sz w:val="28"/>
          <w:szCs w:val="28"/>
        </w:rPr>
        <w:t>ПОЛОЖЕНИЕ</w:t>
      </w:r>
    </w:p>
    <w:p w:rsidR="007D3E4B" w:rsidRPr="003E5D6C" w:rsidRDefault="00F9606E" w:rsidP="007D3E4B">
      <w:pPr>
        <w:pStyle w:val="ConsPlusTitle0"/>
        <w:widowControl/>
        <w:jc w:val="center"/>
        <w:outlineLvl w:val="0"/>
        <w:rPr>
          <w:rFonts w:ascii="PT Astra Serif" w:hAnsi="PT Astra Serif" w:cs="Times New Roman"/>
          <w:sz w:val="28"/>
          <w:szCs w:val="28"/>
        </w:rPr>
      </w:pPr>
      <w:r w:rsidRPr="003E5D6C">
        <w:rPr>
          <w:rFonts w:ascii="PT Astra Serif" w:hAnsi="PT Astra Serif" w:cs="Times New Roman"/>
          <w:sz w:val="28"/>
          <w:szCs w:val="28"/>
        </w:rPr>
        <w:t>о</w:t>
      </w:r>
      <w:r w:rsidR="007D3E4B" w:rsidRPr="003E5D6C">
        <w:rPr>
          <w:rFonts w:ascii="PT Astra Serif" w:hAnsi="PT Astra Serif" w:cs="Times New Roman"/>
          <w:sz w:val="28"/>
          <w:szCs w:val="28"/>
        </w:rPr>
        <w:t xml:space="preserve"> комиссии </w:t>
      </w:r>
      <w:r w:rsidR="00DC6012" w:rsidRPr="003E5D6C">
        <w:rPr>
          <w:rFonts w:ascii="PT Astra Serif" w:hAnsi="PT Astra Serif" w:cs="Times New Roman"/>
          <w:sz w:val="28"/>
          <w:szCs w:val="28"/>
        </w:rPr>
        <w:t>по рассмотрению отчетов муниципальных служащих Администрации Тазовского района о проделанной работе</w:t>
      </w:r>
    </w:p>
    <w:p w:rsidR="007D3E4B" w:rsidRPr="003E5D6C" w:rsidRDefault="007D3E4B" w:rsidP="007D3E4B">
      <w:pPr>
        <w:pStyle w:val="ConsPlusTitle0"/>
        <w:widowControl/>
        <w:jc w:val="center"/>
        <w:outlineLvl w:val="0"/>
        <w:rPr>
          <w:rFonts w:ascii="PT Astra Serif" w:hAnsi="PT Astra Serif" w:cs="Times New Roman"/>
          <w:sz w:val="28"/>
          <w:szCs w:val="28"/>
        </w:rPr>
      </w:pPr>
    </w:p>
    <w:p w:rsidR="007D3E4B" w:rsidRPr="003E5D6C" w:rsidRDefault="007D3E4B" w:rsidP="007D3E4B">
      <w:pPr>
        <w:pStyle w:val="ConsPlusTitle0"/>
        <w:widowControl/>
        <w:jc w:val="center"/>
        <w:outlineLvl w:val="0"/>
        <w:rPr>
          <w:rFonts w:ascii="PT Astra Serif" w:hAnsi="PT Astra Serif" w:cs="Times New Roman"/>
          <w:sz w:val="28"/>
          <w:szCs w:val="28"/>
        </w:rPr>
      </w:pPr>
      <w:r w:rsidRPr="003E5D6C">
        <w:rPr>
          <w:rFonts w:ascii="PT Astra Serif" w:hAnsi="PT Astra Serif" w:cs="Times New Roman"/>
          <w:sz w:val="28"/>
          <w:szCs w:val="28"/>
          <w:lang w:val="en-US"/>
        </w:rPr>
        <w:t>I</w:t>
      </w:r>
      <w:r w:rsidRPr="003E5D6C">
        <w:rPr>
          <w:rFonts w:ascii="PT Astra Serif" w:hAnsi="PT Astra Serif" w:cs="Times New Roman"/>
          <w:sz w:val="28"/>
          <w:szCs w:val="28"/>
        </w:rPr>
        <w:t>. Общие положения</w:t>
      </w:r>
    </w:p>
    <w:p w:rsidR="007D3E4B" w:rsidRPr="003E5D6C" w:rsidRDefault="007D3E4B" w:rsidP="007D3E4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PT Astra Serif" w:hAnsi="PT Astra Serif" w:cs="Times New Roman"/>
          <w:sz w:val="28"/>
          <w:szCs w:val="28"/>
        </w:rPr>
      </w:pPr>
    </w:p>
    <w:p w:rsidR="003B0BF0" w:rsidRPr="003E5D6C" w:rsidRDefault="00DC6012" w:rsidP="003E5D6C">
      <w:pPr>
        <w:pStyle w:val="ConsPlusTitle0"/>
        <w:widowControl/>
        <w:numPr>
          <w:ilvl w:val="1"/>
          <w:numId w:val="2"/>
        </w:numPr>
        <w:ind w:left="0" w:firstLine="709"/>
        <w:jc w:val="both"/>
        <w:outlineLvl w:val="0"/>
        <w:rPr>
          <w:rFonts w:ascii="PT Astra Serif" w:hAnsi="PT Astra Serif" w:cs="Times New Roman"/>
          <w:b w:val="0"/>
          <w:sz w:val="28"/>
          <w:szCs w:val="28"/>
        </w:rPr>
      </w:pPr>
      <w:proofErr w:type="gramStart"/>
      <w:r w:rsidRPr="003E5D6C">
        <w:rPr>
          <w:rFonts w:ascii="PT Astra Serif" w:hAnsi="PT Astra Serif" w:cs="Times New Roman"/>
          <w:b w:val="0"/>
          <w:sz w:val="28"/>
          <w:szCs w:val="28"/>
        </w:rPr>
        <w:t xml:space="preserve">Настоящее Положение определяет порядок организации </w:t>
      </w:r>
      <w:r w:rsidR="003E5D6C">
        <w:rPr>
          <w:rFonts w:ascii="PT Astra Serif" w:hAnsi="PT Astra Serif" w:cs="Times New Roman"/>
          <w:b w:val="0"/>
          <w:sz w:val="28"/>
          <w:szCs w:val="28"/>
        </w:rPr>
        <w:t xml:space="preserve">                              </w:t>
      </w:r>
      <w:r w:rsidRPr="003E5D6C">
        <w:rPr>
          <w:rFonts w:ascii="PT Astra Serif" w:hAnsi="PT Astra Serif" w:cs="Times New Roman"/>
          <w:b w:val="0"/>
          <w:sz w:val="28"/>
          <w:szCs w:val="28"/>
        </w:rPr>
        <w:t xml:space="preserve">и деятельности комиссии по рассмотрению отчетов муниципальных служащих Администрации Тазовского района о проделанной работе (далее – </w:t>
      </w:r>
      <w:r w:rsidR="008E0E29" w:rsidRPr="003E5D6C">
        <w:rPr>
          <w:rFonts w:ascii="PT Astra Serif" w:hAnsi="PT Astra Serif" w:cs="Times New Roman"/>
          <w:b w:val="0"/>
          <w:sz w:val="28"/>
          <w:szCs w:val="28"/>
        </w:rPr>
        <w:t>К</w:t>
      </w:r>
      <w:r w:rsidRPr="003E5D6C">
        <w:rPr>
          <w:rFonts w:ascii="PT Astra Serif" w:hAnsi="PT Astra Serif" w:cs="Times New Roman"/>
          <w:b w:val="0"/>
          <w:sz w:val="28"/>
          <w:szCs w:val="28"/>
        </w:rPr>
        <w:t xml:space="preserve">омиссия), </w:t>
      </w:r>
      <w:r w:rsidR="003E5D6C">
        <w:rPr>
          <w:rFonts w:ascii="PT Astra Serif" w:hAnsi="PT Astra Serif" w:cs="Times New Roman"/>
          <w:b w:val="0"/>
          <w:sz w:val="28"/>
          <w:szCs w:val="28"/>
        </w:rPr>
        <w:t xml:space="preserve">              </w:t>
      </w:r>
      <w:r w:rsidR="002A1500" w:rsidRPr="003E5D6C">
        <w:rPr>
          <w:rFonts w:ascii="PT Astra Serif" w:hAnsi="PT Astra Serif" w:cs="Times New Roman"/>
          <w:b w:val="0"/>
          <w:sz w:val="28"/>
          <w:szCs w:val="28"/>
        </w:rPr>
        <w:t>а также условия и порядок установления, изменения (увеличения, уменьшения) размера  ежемесячной надбавки к должностному окладу за особые условия муниципальной службы, выплаты премии по итогам работы с учетом объективной оценки осуществления профессиональной служебной деятельности.</w:t>
      </w:r>
      <w:proofErr w:type="gramEnd"/>
    </w:p>
    <w:p w:rsidR="003B0BF0" w:rsidRPr="003E5D6C" w:rsidRDefault="003B0BF0" w:rsidP="003E5D6C">
      <w:pPr>
        <w:pStyle w:val="a5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3E5D6C">
        <w:rPr>
          <w:rFonts w:ascii="PT Astra Serif" w:hAnsi="PT Astra Serif" w:cs="Times New Roman"/>
          <w:sz w:val="28"/>
          <w:szCs w:val="28"/>
        </w:rPr>
        <w:t xml:space="preserve">Комиссия является </w:t>
      </w:r>
      <w:r w:rsidR="00627160" w:rsidRPr="003E5D6C">
        <w:rPr>
          <w:rFonts w:ascii="PT Astra Serif" w:hAnsi="PT Astra Serif" w:cs="Times New Roman"/>
          <w:sz w:val="28"/>
          <w:szCs w:val="28"/>
        </w:rPr>
        <w:t>совещательным</w:t>
      </w:r>
      <w:r w:rsidRPr="003E5D6C">
        <w:rPr>
          <w:rFonts w:ascii="PT Astra Serif" w:hAnsi="PT Astra Serif" w:cs="Times New Roman"/>
          <w:sz w:val="28"/>
          <w:szCs w:val="28"/>
        </w:rPr>
        <w:t xml:space="preserve"> органом</w:t>
      </w:r>
      <w:r w:rsidR="00627160" w:rsidRPr="003E5D6C">
        <w:rPr>
          <w:rFonts w:ascii="PT Astra Serif" w:hAnsi="PT Astra Serif" w:cs="Times New Roman"/>
          <w:sz w:val="28"/>
          <w:szCs w:val="28"/>
        </w:rPr>
        <w:t>.</w:t>
      </w:r>
      <w:r w:rsidRPr="003E5D6C">
        <w:rPr>
          <w:rFonts w:ascii="PT Astra Serif" w:hAnsi="PT Astra Serif" w:cs="Times New Roman"/>
          <w:sz w:val="28"/>
          <w:szCs w:val="28"/>
        </w:rPr>
        <w:t xml:space="preserve"> </w:t>
      </w:r>
      <w:r w:rsidRPr="003E5D6C">
        <w:rPr>
          <w:rFonts w:ascii="PT Astra Serif" w:eastAsia="Times New Roman" w:hAnsi="PT Astra Serif" w:cs="Times New Roman"/>
          <w:sz w:val="28"/>
          <w:szCs w:val="28"/>
          <w:lang w:eastAsia="ru-RU"/>
        </w:rPr>
        <w:t>Решения комиссии носят рекомендательный характер</w:t>
      </w:r>
      <w:r w:rsidR="00627160" w:rsidRPr="003E5D6C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и оформляются протоколом</w:t>
      </w:r>
      <w:r w:rsidRPr="003E5D6C">
        <w:rPr>
          <w:rFonts w:ascii="PT Astra Serif" w:eastAsia="Times New Roman" w:hAnsi="PT Astra Serif" w:cs="Times New Roman"/>
          <w:sz w:val="28"/>
          <w:szCs w:val="28"/>
          <w:lang w:eastAsia="ru-RU"/>
        </w:rPr>
        <w:t>.</w:t>
      </w:r>
    </w:p>
    <w:p w:rsidR="00627160" w:rsidRPr="003E5D6C" w:rsidRDefault="00627160" w:rsidP="003E5D6C">
      <w:pPr>
        <w:pStyle w:val="ab"/>
        <w:numPr>
          <w:ilvl w:val="1"/>
          <w:numId w:val="2"/>
        </w:numPr>
        <w:spacing w:before="0" w:after="0"/>
        <w:ind w:left="0" w:firstLine="709"/>
        <w:jc w:val="both"/>
        <w:rPr>
          <w:rFonts w:ascii="PT Astra Serif" w:hAnsi="PT Astra Serif" w:cs="Times New Roman"/>
          <w:b w:val="0"/>
          <w:bCs w:val="0"/>
          <w:sz w:val="28"/>
          <w:szCs w:val="28"/>
        </w:rPr>
      </w:pPr>
      <w:r w:rsidRPr="003E5D6C">
        <w:rPr>
          <w:rFonts w:ascii="PT Astra Serif" w:hAnsi="PT Astra Serif" w:cs="Times New Roman"/>
          <w:b w:val="0"/>
          <w:bCs w:val="0"/>
          <w:sz w:val="28"/>
          <w:szCs w:val="28"/>
        </w:rPr>
        <w:t xml:space="preserve">Комиссия в своей работе  руководствуется  Трудовым кодексом Российской Федерации, Федеральным законом от 02 марта 2007 года № 25-ФЗ  «О муниципальной службе в Российской Федерации», Законом </w:t>
      </w:r>
      <w:r w:rsidR="003E5D6C">
        <w:rPr>
          <w:rFonts w:ascii="PT Astra Serif" w:hAnsi="PT Astra Serif" w:cs="Times New Roman"/>
          <w:b w:val="0"/>
          <w:bCs w:val="0"/>
          <w:sz w:val="28"/>
          <w:szCs w:val="28"/>
        </w:rPr>
        <w:t xml:space="preserve">                           </w:t>
      </w:r>
      <w:r w:rsidRPr="003E5D6C">
        <w:rPr>
          <w:rFonts w:ascii="PT Astra Serif" w:hAnsi="PT Astra Serif" w:cs="Times New Roman"/>
          <w:b w:val="0"/>
          <w:bCs w:val="0"/>
          <w:sz w:val="28"/>
          <w:szCs w:val="28"/>
        </w:rPr>
        <w:t>Ямало-Ненецкого автономного округа от 22 июня 2007 года № 67-ЗАО</w:t>
      </w:r>
      <w:r w:rsidR="003E5D6C">
        <w:rPr>
          <w:rFonts w:ascii="PT Astra Serif" w:hAnsi="PT Astra Serif" w:cs="Times New Roman"/>
          <w:b w:val="0"/>
          <w:bCs w:val="0"/>
          <w:sz w:val="28"/>
          <w:szCs w:val="28"/>
        </w:rPr>
        <w:t xml:space="preserve">                          </w:t>
      </w:r>
      <w:r w:rsidRPr="003E5D6C">
        <w:rPr>
          <w:rFonts w:ascii="PT Astra Serif" w:hAnsi="PT Astra Serif" w:cs="Times New Roman"/>
          <w:b w:val="0"/>
          <w:bCs w:val="0"/>
          <w:sz w:val="28"/>
          <w:szCs w:val="28"/>
        </w:rPr>
        <w:t xml:space="preserve"> «О муниципальной службе в Ямало-Ненецком автономном округе»,</w:t>
      </w:r>
      <w:r w:rsidR="00623C3C" w:rsidRPr="003E5D6C">
        <w:rPr>
          <w:rFonts w:ascii="PT Astra Serif" w:hAnsi="PT Astra Serif" w:cs="Times New Roman"/>
          <w:b w:val="0"/>
          <w:bCs w:val="0"/>
          <w:sz w:val="28"/>
          <w:szCs w:val="28"/>
        </w:rPr>
        <w:t xml:space="preserve"> </w:t>
      </w:r>
      <w:r w:rsidR="003E5D6C">
        <w:rPr>
          <w:rFonts w:ascii="PT Astra Serif" w:hAnsi="PT Astra Serif" w:cs="Times New Roman"/>
          <w:b w:val="0"/>
          <w:bCs w:val="0"/>
          <w:sz w:val="28"/>
          <w:szCs w:val="28"/>
        </w:rPr>
        <w:t>р</w:t>
      </w:r>
      <w:r w:rsidRPr="003E5D6C">
        <w:rPr>
          <w:rFonts w:ascii="PT Astra Serif" w:hAnsi="PT Astra Serif" w:cs="Times New Roman"/>
          <w:b w:val="0"/>
          <w:bCs w:val="0"/>
          <w:sz w:val="28"/>
          <w:szCs w:val="28"/>
        </w:rPr>
        <w:t>ешением Районной Думы муниципального образования Тазовский район</w:t>
      </w:r>
      <w:r w:rsidR="00623C3C" w:rsidRPr="003E5D6C">
        <w:rPr>
          <w:rFonts w:ascii="PT Astra Serif" w:hAnsi="PT Astra Serif" w:cs="Times New Roman"/>
          <w:b w:val="0"/>
          <w:bCs w:val="0"/>
          <w:sz w:val="28"/>
          <w:szCs w:val="28"/>
        </w:rPr>
        <w:t xml:space="preserve"> </w:t>
      </w:r>
      <w:r w:rsidRPr="003E5D6C">
        <w:rPr>
          <w:rFonts w:ascii="PT Astra Serif" w:hAnsi="PT Astra Serif" w:cs="Times New Roman"/>
          <w:b w:val="0"/>
          <w:bCs w:val="0"/>
          <w:sz w:val="28"/>
          <w:szCs w:val="28"/>
        </w:rPr>
        <w:t xml:space="preserve">от </w:t>
      </w:r>
      <w:r w:rsidR="00155904" w:rsidRPr="003E5D6C">
        <w:rPr>
          <w:rFonts w:ascii="PT Astra Serif" w:hAnsi="PT Astra Serif" w:cs="Times New Roman"/>
          <w:b w:val="0"/>
          <w:bCs w:val="0"/>
          <w:sz w:val="28"/>
          <w:szCs w:val="28"/>
        </w:rPr>
        <w:t>29</w:t>
      </w:r>
      <w:r w:rsidRPr="003E5D6C">
        <w:rPr>
          <w:rFonts w:ascii="PT Astra Serif" w:hAnsi="PT Astra Serif" w:cs="Times New Roman"/>
          <w:b w:val="0"/>
          <w:bCs w:val="0"/>
          <w:sz w:val="28"/>
          <w:szCs w:val="28"/>
        </w:rPr>
        <w:t xml:space="preserve"> </w:t>
      </w:r>
      <w:r w:rsidR="00155904" w:rsidRPr="003E5D6C">
        <w:rPr>
          <w:rFonts w:ascii="PT Astra Serif" w:hAnsi="PT Astra Serif" w:cs="Times New Roman"/>
          <w:b w:val="0"/>
          <w:bCs w:val="0"/>
          <w:sz w:val="28"/>
          <w:szCs w:val="28"/>
        </w:rPr>
        <w:t>октябр</w:t>
      </w:r>
      <w:r w:rsidRPr="003E5D6C">
        <w:rPr>
          <w:rFonts w:ascii="PT Astra Serif" w:hAnsi="PT Astra Serif" w:cs="Times New Roman"/>
          <w:b w:val="0"/>
          <w:bCs w:val="0"/>
          <w:sz w:val="28"/>
          <w:szCs w:val="28"/>
        </w:rPr>
        <w:t>я 201</w:t>
      </w:r>
      <w:r w:rsidR="00155904" w:rsidRPr="003E5D6C">
        <w:rPr>
          <w:rFonts w:ascii="PT Astra Serif" w:hAnsi="PT Astra Serif" w:cs="Times New Roman"/>
          <w:b w:val="0"/>
          <w:bCs w:val="0"/>
          <w:sz w:val="28"/>
          <w:szCs w:val="28"/>
        </w:rPr>
        <w:t>4</w:t>
      </w:r>
      <w:r w:rsidRPr="003E5D6C">
        <w:rPr>
          <w:rFonts w:ascii="PT Astra Serif" w:hAnsi="PT Astra Serif" w:cs="Times New Roman"/>
          <w:b w:val="0"/>
          <w:bCs w:val="0"/>
          <w:sz w:val="28"/>
          <w:szCs w:val="28"/>
        </w:rPr>
        <w:t xml:space="preserve"> года № </w:t>
      </w:r>
      <w:r w:rsidR="00155904" w:rsidRPr="003E5D6C">
        <w:rPr>
          <w:rFonts w:ascii="PT Astra Serif" w:hAnsi="PT Astra Serif" w:cs="Times New Roman"/>
          <w:b w:val="0"/>
          <w:bCs w:val="0"/>
          <w:sz w:val="28"/>
          <w:szCs w:val="28"/>
        </w:rPr>
        <w:t>12</w:t>
      </w:r>
      <w:r w:rsidRPr="003E5D6C">
        <w:rPr>
          <w:rFonts w:ascii="PT Astra Serif" w:hAnsi="PT Astra Serif" w:cs="Times New Roman"/>
          <w:b w:val="0"/>
          <w:bCs w:val="0"/>
          <w:sz w:val="28"/>
          <w:szCs w:val="28"/>
        </w:rPr>
        <w:t>-</w:t>
      </w:r>
      <w:r w:rsidR="00155904" w:rsidRPr="003E5D6C">
        <w:rPr>
          <w:rFonts w:ascii="PT Astra Serif" w:hAnsi="PT Astra Serif" w:cs="Times New Roman"/>
          <w:b w:val="0"/>
          <w:bCs w:val="0"/>
          <w:sz w:val="28"/>
          <w:szCs w:val="28"/>
        </w:rPr>
        <w:t>2</w:t>
      </w:r>
      <w:r w:rsidRPr="003E5D6C">
        <w:rPr>
          <w:rFonts w:ascii="PT Astra Serif" w:hAnsi="PT Astra Serif" w:cs="Times New Roman"/>
          <w:b w:val="0"/>
          <w:bCs w:val="0"/>
          <w:sz w:val="28"/>
          <w:szCs w:val="28"/>
        </w:rPr>
        <w:t>-</w:t>
      </w:r>
      <w:r w:rsidR="00155904" w:rsidRPr="003E5D6C">
        <w:rPr>
          <w:rFonts w:ascii="PT Astra Serif" w:hAnsi="PT Astra Serif" w:cs="Times New Roman"/>
          <w:b w:val="0"/>
          <w:bCs w:val="0"/>
          <w:sz w:val="28"/>
          <w:szCs w:val="28"/>
        </w:rPr>
        <w:t>59</w:t>
      </w:r>
      <w:r w:rsidR="00120226" w:rsidRPr="003E5D6C">
        <w:rPr>
          <w:rFonts w:ascii="PT Astra Serif" w:hAnsi="PT Astra Serif" w:cs="Times New Roman"/>
          <w:b w:val="0"/>
          <w:bCs w:val="0"/>
          <w:sz w:val="28"/>
          <w:szCs w:val="28"/>
        </w:rPr>
        <w:t xml:space="preserve"> «Об утверждении Положения о денежном содержании муниципальных служащих муниципального образования Тазовский район»</w:t>
      </w:r>
      <w:r w:rsidRPr="003E5D6C">
        <w:rPr>
          <w:rFonts w:ascii="PT Astra Serif" w:hAnsi="PT Astra Serif" w:cs="Times New Roman"/>
          <w:b w:val="0"/>
          <w:bCs w:val="0"/>
          <w:sz w:val="28"/>
          <w:szCs w:val="28"/>
        </w:rPr>
        <w:t xml:space="preserve">,  настоящим Положением. </w:t>
      </w:r>
    </w:p>
    <w:p w:rsidR="009E271E" w:rsidRPr="003E5D6C" w:rsidRDefault="002B1C93" w:rsidP="003E5D6C">
      <w:pPr>
        <w:pStyle w:val="a5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3E5D6C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Положение о </w:t>
      </w:r>
      <w:r w:rsidR="005532ED" w:rsidRPr="003E5D6C">
        <w:rPr>
          <w:rFonts w:ascii="PT Astra Serif" w:eastAsia="Times New Roman" w:hAnsi="PT Astra Serif" w:cs="Times New Roman"/>
          <w:sz w:val="28"/>
          <w:szCs w:val="28"/>
          <w:lang w:eastAsia="ru-RU"/>
        </w:rPr>
        <w:t>К</w:t>
      </w:r>
      <w:r w:rsidRPr="003E5D6C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омиссии, а также ее состав утверждаются </w:t>
      </w:r>
      <w:r w:rsidR="001565CA" w:rsidRPr="003E5D6C">
        <w:rPr>
          <w:rFonts w:ascii="PT Astra Serif" w:eastAsia="Times New Roman" w:hAnsi="PT Astra Serif" w:cs="Times New Roman"/>
          <w:sz w:val="28"/>
          <w:szCs w:val="28"/>
          <w:lang w:eastAsia="ru-RU"/>
        </w:rPr>
        <w:t>распоряже</w:t>
      </w:r>
      <w:r w:rsidR="00210D71" w:rsidRPr="003E5D6C">
        <w:rPr>
          <w:rFonts w:ascii="PT Astra Serif" w:eastAsia="Times New Roman" w:hAnsi="PT Astra Serif" w:cs="Times New Roman"/>
          <w:sz w:val="28"/>
          <w:szCs w:val="28"/>
          <w:lang w:eastAsia="ru-RU"/>
        </w:rPr>
        <w:t>нием Администрации</w:t>
      </w:r>
      <w:r w:rsidR="009E271E" w:rsidRPr="003E5D6C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Тазовск</w:t>
      </w:r>
      <w:r w:rsidR="00210D71" w:rsidRPr="003E5D6C">
        <w:rPr>
          <w:rFonts w:ascii="PT Astra Serif" w:eastAsia="Times New Roman" w:hAnsi="PT Astra Serif" w:cs="Times New Roman"/>
          <w:sz w:val="28"/>
          <w:szCs w:val="28"/>
          <w:lang w:eastAsia="ru-RU"/>
        </w:rPr>
        <w:t>ого</w:t>
      </w:r>
      <w:r w:rsidR="009E271E" w:rsidRPr="003E5D6C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район</w:t>
      </w:r>
      <w:r w:rsidR="00210D71" w:rsidRPr="003E5D6C">
        <w:rPr>
          <w:rFonts w:ascii="PT Astra Serif" w:eastAsia="Times New Roman" w:hAnsi="PT Astra Serif" w:cs="Times New Roman"/>
          <w:sz w:val="28"/>
          <w:szCs w:val="28"/>
          <w:lang w:eastAsia="ru-RU"/>
        </w:rPr>
        <w:t>а</w:t>
      </w:r>
      <w:r w:rsidR="009E271E" w:rsidRPr="003E5D6C">
        <w:rPr>
          <w:rFonts w:ascii="PT Astra Serif" w:eastAsia="Times New Roman" w:hAnsi="PT Astra Serif" w:cs="Times New Roman"/>
          <w:sz w:val="28"/>
          <w:szCs w:val="28"/>
          <w:lang w:eastAsia="ru-RU"/>
        </w:rPr>
        <w:t>.</w:t>
      </w:r>
    </w:p>
    <w:p w:rsidR="003B0BF0" w:rsidRPr="003E5D6C" w:rsidRDefault="00F9606E" w:rsidP="003E5D6C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3E5D6C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Комиссия состоит </w:t>
      </w:r>
      <w:r w:rsidR="003B0BF0" w:rsidRPr="003E5D6C">
        <w:rPr>
          <w:rFonts w:ascii="PT Astra Serif" w:eastAsia="Times New Roman" w:hAnsi="PT Astra Serif" w:cs="Times New Roman"/>
          <w:sz w:val="28"/>
          <w:szCs w:val="28"/>
          <w:lang w:eastAsia="ru-RU"/>
        </w:rPr>
        <w:t>из председ</w:t>
      </w:r>
      <w:r w:rsidR="00A3478A" w:rsidRPr="003E5D6C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ателя </w:t>
      </w:r>
      <w:r w:rsidR="003E5D6C">
        <w:rPr>
          <w:rFonts w:ascii="PT Astra Serif" w:eastAsia="Times New Roman" w:hAnsi="PT Astra Serif" w:cs="Times New Roman"/>
          <w:sz w:val="28"/>
          <w:szCs w:val="28"/>
          <w:lang w:eastAsia="ru-RU"/>
        </w:rPr>
        <w:t>К</w:t>
      </w:r>
      <w:r w:rsidR="00A3478A" w:rsidRPr="003E5D6C">
        <w:rPr>
          <w:rFonts w:ascii="PT Astra Serif" w:eastAsia="Times New Roman" w:hAnsi="PT Astra Serif" w:cs="Times New Roman"/>
          <w:sz w:val="28"/>
          <w:szCs w:val="28"/>
          <w:lang w:eastAsia="ru-RU"/>
        </w:rPr>
        <w:t>омиссии,</w:t>
      </w:r>
      <w:r w:rsidRPr="003E5D6C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заместителя председателя </w:t>
      </w:r>
      <w:r w:rsidR="005532ED" w:rsidRPr="003E5D6C">
        <w:rPr>
          <w:rFonts w:ascii="PT Astra Serif" w:eastAsia="Times New Roman" w:hAnsi="PT Astra Serif" w:cs="Times New Roman"/>
          <w:sz w:val="28"/>
          <w:szCs w:val="28"/>
          <w:lang w:eastAsia="ru-RU"/>
        </w:rPr>
        <w:t>К</w:t>
      </w:r>
      <w:r w:rsidRPr="003E5D6C">
        <w:rPr>
          <w:rFonts w:ascii="PT Astra Serif" w:eastAsia="Times New Roman" w:hAnsi="PT Astra Serif" w:cs="Times New Roman"/>
          <w:sz w:val="28"/>
          <w:szCs w:val="28"/>
          <w:lang w:eastAsia="ru-RU"/>
        </w:rPr>
        <w:t>омиссии,</w:t>
      </w:r>
      <w:r w:rsidR="00A3478A" w:rsidRPr="003E5D6C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="003B0BF0" w:rsidRPr="003E5D6C">
        <w:rPr>
          <w:rFonts w:ascii="PT Astra Serif" w:eastAsia="Times New Roman" w:hAnsi="PT Astra Serif" w:cs="Times New Roman"/>
          <w:sz w:val="28"/>
          <w:szCs w:val="28"/>
          <w:lang w:eastAsia="ru-RU"/>
        </w:rPr>
        <w:t>секретаря</w:t>
      </w:r>
      <w:r w:rsidR="0092079A" w:rsidRPr="003E5D6C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="005532ED" w:rsidRPr="003E5D6C">
        <w:rPr>
          <w:rFonts w:ascii="PT Astra Serif" w:eastAsia="Times New Roman" w:hAnsi="PT Astra Serif" w:cs="Times New Roman"/>
          <w:sz w:val="28"/>
          <w:szCs w:val="28"/>
          <w:lang w:eastAsia="ru-RU"/>
        </w:rPr>
        <w:t>К</w:t>
      </w:r>
      <w:r w:rsidR="0092079A" w:rsidRPr="003E5D6C">
        <w:rPr>
          <w:rFonts w:ascii="PT Astra Serif" w:eastAsia="Times New Roman" w:hAnsi="PT Astra Serif" w:cs="Times New Roman"/>
          <w:sz w:val="28"/>
          <w:szCs w:val="28"/>
          <w:lang w:eastAsia="ru-RU"/>
        </w:rPr>
        <w:t>омиссии</w:t>
      </w:r>
      <w:r w:rsidR="003B0BF0" w:rsidRPr="003E5D6C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и членов </w:t>
      </w:r>
      <w:r w:rsidR="005532ED" w:rsidRPr="003E5D6C">
        <w:rPr>
          <w:rFonts w:ascii="PT Astra Serif" w:eastAsia="Times New Roman" w:hAnsi="PT Astra Serif" w:cs="Times New Roman"/>
          <w:sz w:val="28"/>
          <w:szCs w:val="28"/>
          <w:lang w:eastAsia="ru-RU"/>
        </w:rPr>
        <w:t>К</w:t>
      </w:r>
      <w:r w:rsidR="003B0BF0" w:rsidRPr="003E5D6C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омиссии. Возглавляет </w:t>
      </w:r>
      <w:r w:rsidR="005532ED" w:rsidRPr="003E5D6C">
        <w:rPr>
          <w:rFonts w:ascii="PT Astra Serif" w:eastAsia="Times New Roman" w:hAnsi="PT Astra Serif" w:cs="Times New Roman"/>
          <w:sz w:val="28"/>
          <w:szCs w:val="28"/>
          <w:lang w:eastAsia="ru-RU"/>
        </w:rPr>
        <w:t>К</w:t>
      </w:r>
      <w:r w:rsidR="003B0BF0" w:rsidRPr="003E5D6C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омиссию председатель. </w:t>
      </w:r>
    </w:p>
    <w:p w:rsidR="0092079A" w:rsidRPr="003E5D6C" w:rsidRDefault="0092079A" w:rsidP="009E271E">
      <w:pPr>
        <w:pStyle w:val="ConsPlusTitle0"/>
        <w:widowControl/>
        <w:jc w:val="center"/>
        <w:outlineLvl w:val="0"/>
        <w:rPr>
          <w:rFonts w:ascii="PT Astra Serif" w:hAnsi="PT Astra Serif" w:cs="Times New Roman"/>
          <w:sz w:val="28"/>
          <w:szCs w:val="28"/>
        </w:rPr>
      </w:pPr>
    </w:p>
    <w:p w:rsidR="009E271E" w:rsidRPr="003E5D6C" w:rsidRDefault="009E271E" w:rsidP="009E271E">
      <w:pPr>
        <w:pStyle w:val="ConsPlusTitle0"/>
        <w:widowControl/>
        <w:jc w:val="center"/>
        <w:outlineLvl w:val="0"/>
        <w:rPr>
          <w:rFonts w:ascii="PT Astra Serif" w:hAnsi="PT Astra Serif" w:cs="Times New Roman"/>
          <w:sz w:val="28"/>
          <w:szCs w:val="28"/>
        </w:rPr>
      </w:pPr>
      <w:r w:rsidRPr="003E5D6C">
        <w:rPr>
          <w:rFonts w:ascii="PT Astra Serif" w:hAnsi="PT Astra Serif" w:cs="Times New Roman"/>
          <w:sz w:val="28"/>
          <w:szCs w:val="28"/>
          <w:lang w:val="en-US"/>
        </w:rPr>
        <w:t>II</w:t>
      </w:r>
      <w:r w:rsidRPr="003E5D6C">
        <w:rPr>
          <w:rFonts w:ascii="PT Astra Serif" w:hAnsi="PT Astra Serif" w:cs="Times New Roman"/>
          <w:sz w:val="28"/>
          <w:szCs w:val="28"/>
        </w:rPr>
        <w:t xml:space="preserve">. Функции </w:t>
      </w:r>
      <w:r w:rsidR="008E0E29" w:rsidRPr="003E5D6C">
        <w:rPr>
          <w:rFonts w:ascii="PT Astra Serif" w:hAnsi="PT Astra Serif" w:cs="Times New Roman"/>
          <w:sz w:val="28"/>
          <w:szCs w:val="28"/>
        </w:rPr>
        <w:t>К</w:t>
      </w:r>
      <w:r w:rsidRPr="003E5D6C">
        <w:rPr>
          <w:rFonts w:ascii="PT Astra Serif" w:hAnsi="PT Astra Serif" w:cs="Times New Roman"/>
          <w:sz w:val="28"/>
          <w:szCs w:val="28"/>
        </w:rPr>
        <w:t>омиссии</w:t>
      </w:r>
    </w:p>
    <w:p w:rsidR="009E271E" w:rsidRPr="003E5D6C" w:rsidRDefault="009E271E" w:rsidP="009E271E">
      <w:pPr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92079A" w:rsidRPr="003E5D6C" w:rsidRDefault="0092079A" w:rsidP="003E5D6C">
      <w:pPr>
        <w:pStyle w:val="a4"/>
        <w:numPr>
          <w:ilvl w:val="1"/>
          <w:numId w:val="4"/>
        </w:numPr>
        <w:spacing w:before="0" w:beforeAutospacing="0" w:after="0" w:afterAutospacing="0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3E5D6C">
        <w:rPr>
          <w:rFonts w:ascii="PT Astra Serif" w:hAnsi="PT Astra Serif"/>
          <w:sz w:val="28"/>
          <w:szCs w:val="28"/>
        </w:rPr>
        <w:t>Комиссия осуществляет следующие функции:</w:t>
      </w:r>
    </w:p>
    <w:p w:rsidR="001E12E9" w:rsidRPr="003E5D6C" w:rsidRDefault="00381CAE" w:rsidP="003E5D6C">
      <w:pPr>
        <w:spacing w:after="0" w:line="240" w:lineRule="auto"/>
        <w:ind w:firstLine="709"/>
        <w:jc w:val="both"/>
        <w:rPr>
          <w:rFonts w:ascii="PT Astra Serif" w:hAnsi="PT Astra Serif" w:cs="Times New Roman"/>
          <w:bCs/>
          <w:sz w:val="28"/>
          <w:szCs w:val="28"/>
        </w:rPr>
      </w:pPr>
      <w:r w:rsidRPr="003E5D6C">
        <w:rPr>
          <w:rFonts w:ascii="PT Astra Serif" w:hAnsi="PT Astra Serif" w:cs="Times New Roman"/>
          <w:sz w:val="28"/>
          <w:szCs w:val="28"/>
        </w:rPr>
        <w:t>- р</w:t>
      </w:r>
      <w:r w:rsidR="00193A77" w:rsidRPr="003E5D6C">
        <w:rPr>
          <w:rFonts w:ascii="PT Astra Serif" w:hAnsi="PT Astra Serif" w:cs="Times New Roman"/>
          <w:sz w:val="28"/>
          <w:szCs w:val="28"/>
        </w:rPr>
        <w:t xml:space="preserve">ассматривает отчеты муниципальных служащих Администрации Тазовского района, а также предложения руководителей структурных подразделений </w:t>
      </w:r>
      <w:r w:rsidR="000A6D8B" w:rsidRPr="003E5D6C">
        <w:rPr>
          <w:rFonts w:ascii="PT Astra Serif" w:hAnsi="PT Astra Serif" w:cs="Times New Roman"/>
          <w:sz w:val="28"/>
          <w:szCs w:val="28"/>
        </w:rPr>
        <w:t xml:space="preserve">Администрации Тазовского района </w:t>
      </w:r>
      <w:r w:rsidR="00193A77" w:rsidRPr="003E5D6C">
        <w:rPr>
          <w:rFonts w:ascii="PT Astra Serif" w:hAnsi="PT Astra Serif" w:cs="Times New Roman"/>
          <w:sz w:val="28"/>
          <w:szCs w:val="28"/>
        </w:rPr>
        <w:t xml:space="preserve">об </w:t>
      </w:r>
      <w:r w:rsidR="00193A77" w:rsidRPr="003E5D6C">
        <w:rPr>
          <w:rFonts w:ascii="PT Astra Serif" w:hAnsi="PT Astra Serif" w:cs="Times New Roman"/>
          <w:bCs/>
          <w:sz w:val="28"/>
          <w:szCs w:val="28"/>
        </w:rPr>
        <w:t xml:space="preserve">установлении, изменении </w:t>
      </w:r>
      <w:r w:rsidR="00193A77" w:rsidRPr="003E5D6C">
        <w:rPr>
          <w:rFonts w:ascii="PT Astra Serif" w:hAnsi="PT Astra Serif" w:cs="Times New Roman"/>
          <w:bCs/>
          <w:sz w:val="28"/>
          <w:szCs w:val="28"/>
        </w:rPr>
        <w:lastRenderedPageBreak/>
        <w:t>(увеличении, уменьшении) размера ежемесячной надбавки к должностному окладу за особые условия муниципальной службы муниципальным служащим</w:t>
      </w:r>
      <w:r w:rsidR="001E12E9" w:rsidRPr="003E5D6C">
        <w:rPr>
          <w:rFonts w:ascii="PT Astra Serif" w:hAnsi="PT Astra Serif" w:cs="Times New Roman"/>
          <w:bCs/>
          <w:sz w:val="28"/>
          <w:szCs w:val="28"/>
        </w:rPr>
        <w:t>, подведомственных им отделов</w:t>
      </w:r>
      <w:r w:rsidR="000A6D8B" w:rsidRPr="003E5D6C">
        <w:rPr>
          <w:rFonts w:ascii="PT Astra Serif" w:hAnsi="PT Astra Serif" w:cs="Times New Roman"/>
          <w:bCs/>
          <w:sz w:val="28"/>
          <w:szCs w:val="28"/>
        </w:rPr>
        <w:t>, секторов</w:t>
      </w:r>
      <w:r w:rsidR="001E12E9" w:rsidRPr="003E5D6C">
        <w:rPr>
          <w:rFonts w:ascii="PT Astra Serif" w:hAnsi="PT Astra Serif" w:cs="Times New Roman"/>
          <w:bCs/>
          <w:sz w:val="28"/>
          <w:szCs w:val="28"/>
        </w:rPr>
        <w:t>;</w:t>
      </w:r>
    </w:p>
    <w:p w:rsidR="00193A77" w:rsidRPr="003E5D6C" w:rsidRDefault="001E12E9" w:rsidP="003E5D6C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3E5D6C">
        <w:rPr>
          <w:rFonts w:ascii="PT Astra Serif" w:hAnsi="PT Astra Serif" w:cs="Times New Roman"/>
          <w:sz w:val="28"/>
          <w:szCs w:val="28"/>
        </w:rPr>
        <w:t>-  рассматривает предложения руководителей структурных подразделений о назначении</w:t>
      </w:r>
      <w:r w:rsidR="00193A77" w:rsidRPr="003E5D6C">
        <w:rPr>
          <w:rFonts w:ascii="PT Astra Serif" w:hAnsi="PT Astra Serif" w:cs="Times New Roman"/>
          <w:sz w:val="28"/>
          <w:szCs w:val="28"/>
        </w:rPr>
        <w:t xml:space="preserve"> премии по итогам работы</w:t>
      </w:r>
      <w:r w:rsidRPr="003E5D6C">
        <w:rPr>
          <w:rFonts w:ascii="PT Astra Serif" w:hAnsi="PT Astra Serif" w:cs="Times New Roman"/>
          <w:sz w:val="28"/>
          <w:szCs w:val="28"/>
        </w:rPr>
        <w:t xml:space="preserve"> за квартал (год)</w:t>
      </w:r>
      <w:r w:rsidR="00CE59E3" w:rsidRPr="003E5D6C">
        <w:rPr>
          <w:rFonts w:ascii="PT Astra Serif" w:hAnsi="PT Astra Serif" w:cs="Times New Roman"/>
          <w:bCs/>
          <w:sz w:val="28"/>
          <w:szCs w:val="28"/>
        </w:rPr>
        <w:t xml:space="preserve"> муниципальным служащим, подведомственных им отделов</w:t>
      </w:r>
      <w:r w:rsidR="000A6D8B" w:rsidRPr="003E5D6C">
        <w:rPr>
          <w:rFonts w:ascii="PT Astra Serif" w:hAnsi="PT Astra Serif" w:cs="Times New Roman"/>
          <w:bCs/>
          <w:sz w:val="28"/>
          <w:szCs w:val="28"/>
        </w:rPr>
        <w:t>, секторов</w:t>
      </w:r>
      <w:r w:rsidR="00CE59E3" w:rsidRPr="003E5D6C">
        <w:rPr>
          <w:rFonts w:ascii="PT Astra Serif" w:hAnsi="PT Astra Serif" w:cs="Times New Roman"/>
          <w:bCs/>
          <w:sz w:val="28"/>
          <w:szCs w:val="28"/>
        </w:rPr>
        <w:t>;</w:t>
      </w:r>
    </w:p>
    <w:p w:rsidR="00CE59E3" w:rsidRPr="003E5D6C" w:rsidRDefault="00381CAE" w:rsidP="003E5D6C">
      <w:pPr>
        <w:spacing w:after="0" w:line="240" w:lineRule="auto"/>
        <w:ind w:firstLine="709"/>
        <w:jc w:val="both"/>
        <w:rPr>
          <w:rFonts w:ascii="PT Astra Serif" w:hAnsi="PT Astra Serif" w:cs="Times New Roman"/>
          <w:bCs/>
          <w:sz w:val="28"/>
          <w:szCs w:val="28"/>
        </w:rPr>
      </w:pPr>
      <w:r w:rsidRPr="003E5D6C">
        <w:rPr>
          <w:rFonts w:ascii="PT Astra Serif" w:hAnsi="PT Astra Serif" w:cs="Times New Roman"/>
          <w:sz w:val="28"/>
          <w:szCs w:val="28"/>
        </w:rPr>
        <w:t>- п</w:t>
      </w:r>
      <w:r w:rsidR="00D03DA9" w:rsidRPr="003E5D6C">
        <w:rPr>
          <w:rFonts w:ascii="PT Astra Serif" w:hAnsi="PT Astra Serif" w:cs="Times New Roman"/>
          <w:sz w:val="28"/>
          <w:szCs w:val="28"/>
        </w:rPr>
        <w:t xml:space="preserve">ринимает мотивированное решение об </w:t>
      </w:r>
      <w:r w:rsidR="001E12E9" w:rsidRPr="003E5D6C">
        <w:rPr>
          <w:rFonts w:ascii="PT Astra Serif" w:hAnsi="PT Astra Serif" w:cs="Times New Roman"/>
          <w:bCs/>
          <w:sz w:val="28"/>
          <w:szCs w:val="28"/>
        </w:rPr>
        <w:t>изменении (увеличении, уменьшении)</w:t>
      </w:r>
      <w:r w:rsidR="00D03DA9" w:rsidRPr="003E5D6C">
        <w:rPr>
          <w:rFonts w:ascii="PT Astra Serif" w:hAnsi="PT Astra Serif" w:cs="Times New Roman"/>
          <w:sz w:val="28"/>
          <w:szCs w:val="28"/>
        </w:rPr>
        <w:t xml:space="preserve"> размера </w:t>
      </w:r>
      <w:r w:rsidR="00D03DA9" w:rsidRPr="003E5D6C">
        <w:rPr>
          <w:rFonts w:ascii="PT Astra Serif" w:hAnsi="PT Astra Serif" w:cs="Times New Roman"/>
          <w:bCs/>
          <w:sz w:val="28"/>
          <w:szCs w:val="28"/>
        </w:rPr>
        <w:t>ежемесячной надбавки к должностному окладу за особ</w:t>
      </w:r>
      <w:r w:rsidR="00CE59E3" w:rsidRPr="003E5D6C">
        <w:rPr>
          <w:rFonts w:ascii="PT Astra Serif" w:hAnsi="PT Astra Serif" w:cs="Times New Roman"/>
          <w:bCs/>
          <w:sz w:val="28"/>
          <w:szCs w:val="28"/>
        </w:rPr>
        <w:t>ые условия муниципальной службы муниципальным служащим, подведомственных им отделов</w:t>
      </w:r>
      <w:r w:rsidR="000A6D8B" w:rsidRPr="003E5D6C">
        <w:rPr>
          <w:rFonts w:ascii="PT Astra Serif" w:hAnsi="PT Astra Serif" w:cs="Times New Roman"/>
          <w:bCs/>
          <w:sz w:val="28"/>
          <w:szCs w:val="28"/>
        </w:rPr>
        <w:t>, секторов</w:t>
      </w:r>
      <w:r w:rsidR="00CE59E3" w:rsidRPr="003E5D6C">
        <w:rPr>
          <w:rFonts w:ascii="PT Astra Serif" w:hAnsi="PT Astra Serif" w:cs="Times New Roman"/>
          <w:bCs/>
          <w:sz w:val="28"/>
          <w:szCs w:val="28"/>
        </w:rPr>
        <w:t>;</w:t>
      </w:r>
    </w:p>
    <w:p w:rsidR="00CE59E3" w:rsidRPr="003E5D6C" w:rsidRDefault="00CE59E3" w:rsidP="003E5D6C">
      <w:pPr>
        <w:spacing w:after="0" w:line="240" w:lineRule="auto"/>
        <w:ind w:firstLine="709"/>
        <w:jc w:val="both"/>
        <w:rPr>
          <w:rFonts w:ascii="PT Astra Serif" w:hAnsi="PT Astra Serif" w:cs="Times New Roman"/>
          <w:bCs/>
          <w:sz w:val="28"/>
          <w:szCs w:val="28"/>
        </w:rPr>
      </w:pPr>
      <w:r w:rsidRPr="003E5D6C">
        <w:rPr>
          <w:rFonts w:ascii="PT Astra Serif" w:hAnsi="PT Astra Serif" w:cs="Times New Roman"/>
          <w:bCs/>
          <w:sz w:val="28"/>
          <w:szCs w:val="28"/>
        </w:rPr>
        <w:t xml:space="preserve">- принимает мотивированное решение </w:t>
      </w:r>
      <w:r w:rsidRPr="003E5D6C">
        <w:rPr>
          <w:rFonts w:ascii="PT Astra Serif" w:hAnsi="PT Astra Serif" w:cs="Times New Roman"/>
          <w:sz w:val="28"/>
          <w:szCs w:val="28"/>
        </w:rPr>
        <w:t>о назначении премии по итогам работы за квартал (год)</w:t>
      </w:r>
      <w:r w:rsidRPr="003E5D6C">
        <w:rPr>
          <w:rFonts w:ascii="PT Astra Serif" w:hAnsi="PT Astra Serif" w:cs="Times New Roman"/>
          <w:bCs/>
          <w:sz w:val="28"/>
          <w:szCs w:val="28"/>
        </w:rPr>
        <w:t xml:space="preserve"> муниципальным служащим, подведомственных им отделов</w:t>
      </w:r>
      <w:r w:rsidR="000A6D8B" w:rsidRPr="003E5D6C">
        <w:rPr>
          <w:rFonts w:ascii="PT Astra Serif" w:hAnsi="PT Astra Serif" w:cs="Times New Roman"/>
          <w:bCs/>
          <w:sz w:val="28"/>
          <w:szCs w:val="28"/>
        </w:rPr>
        <w:t>, секторов</w:t>
      </w:r>
      <w:r w:rsidRPr="003E5D6C">
        <w:rPr>
          <w:rFonts w:ascii="PT Astra Serif" w:hAnsi="PT Astra Serif" w:cs="Times New Roman"/>
          <w:sz w:val="28"/>
          <w:szCs w:val="28"/>
        </w:rPr>
        <w:t>.</w:t>
      </w:r>
    </w:p>
    <w:p w:rsidR="002B1C93" w:rsidRPr="003E5D6C" w:rsidRDefault="002B1C93" w:rsidP="003E5D6C">
      <w:pPr>
        <w:pStyle w:val="a5"/>
        <w:numPr>
          <w:ilvl w:val="1"/>
          <w:numId w:val="4"/>
        </w:numPr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3E5D6C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Комиссия для осуществления возложенных на нее функций </w:t>
      </w:r>
      <w:r w:rsidR="00381CAE" w:rsidRPr="003E5D6C">
        <w:rPr>
          <w:rFonts w:ascii="PT Astra Serif" w:eastAsia="Times New Roman" w:hAnsi="PT Astra Serif" w:cs="Times New Roman"/>
          <w:sz w:val="28"/>
          <w:szCs w:val="28"/>
          <w:lang w:eastAsia="ru-RU"/>
        </w:rPr>
        <w:t>вносит Гла</w:t>
      </w:r>
      <w:r w:rsidR="00B2147B" w:rsidRPr="003E5D6C">
        <w:rPr>
          <w:rFonts w:ascii="PT Astra Serif" w:eastAsia="Times New Roman" w:hAnsi="PT Astra Serif" w:cs="Times New Roman"/>
          <w:sz w:val="28"/>
          <w:szCs w:val="28"/>
          <w:lang w:eastAsia="ru-RU"/>
        </w:rPr>
        <w:t>ве Тазовского района предложения</w:t>
      </w:r>
      <w:r w:rsidRPr="003E5D6C">
        <w:rPr>
          <w:rFonts w:ascii="PT Astra Serif" w:eastAsia="Times New Roman" w:hAnsi="PT Astra Serif" w:cs="Times New Roman"/>
          <w:sz w:val="28"/>
          <w:szCs w:val="28"/>
          <w:lang w:eastAsia="ru-RU"/>
        </w:rPr>
        <w:t>:</w:t>
      </w:r>
    </w:p>
    <w:p w:rsidR="00006C6C" w:rsidRPr="003E5D6C" w:rsidRDefault="00381CAE" w:rsidP="003E5D6C">
      <w:pPr>
        <w:spacing w:after="0" w:line="240" w:lineRule="auto"/>
        <w:ind w:firstLine="709"/>
        <w:jc w:val="both"/>
        <w:rPr>
          <w:rFonts w:ascii="PT Astra Serif" w:hAnsi="PT Astra Serif" w:cs="Times New Roman"/>
          <w:bCs/>
          <w:sz w:val="28"/>
          <w:szCs w:val="28"/>
        </w:rPr>
      </w:pPr>
      <w:r w:rsidRPr="003E5D6C">
        <w:rPr>
          <w:rFonts w:ascii="PT Astra Serif" w:hAnsi="PT Astra Serif" w:cs="Times New Roman"/>
          <w:sz w:val="28"/>
          <w:szCs w:val="28"/>
        </w:rPr>
        <w:t xml:space="preserve">-  </w:t>
      </w:r>
      <w:r w:rsidR="00006C6C" w:rsidRPr="003E5D6C">
        <w:rPr>
          <w:rFonts w:ascii="PT Astra Serif" w:hAnsi="PT Astra Serif" w:cs="Times New Roman"/>
          <w:sz w:val="28"/>
          <w:szCs w:val="28"/>
        </w:rPr>
        <w:t xml:space="preserve">об </w:t>
      </w:r>
      <w:r w:rsidR="00006C6C" w:rsidRPr="003E5D6C">
        <w:rPr>
          <w:rFonts w:ascii="PT Astra Serif" w:hAnsi="PT Astra Serif" w:cs="Times New Roman"/>
          <w:bCs/>
          <w:sz w:val="28"/>
          <w:szCs w:val="28"/>
        </w:rPr>
        <w:t>изменении (увеличении, уменьшении)</w:t>
      </w:r>
      <w:r w:rsidR="00006C6C" w:rsidRPr="003E5D6C">
        <w:rPr>
          <w:rFonts w:ascii="PT Astra Serif" w:hAnsi="PT Astra Serif" w:cs="Times New Roman"/>
          <w:sz w:val="28"/>
          <w:szCs w:val="28"/>
        </w:rPr>
        <w:t xml:space="preserve"> размера </w:t>
      </w:r>
      <w:r w:rsidR="00006C6C" w:rsidRPr="003E5D6C">
        <w:rPr>
          <w:rFonts w:ascii="PT Astra Serif" w:hAnsi="PT Astra Serif" w:cs="Times New Roman"/>
          <w:bCs/>
          <w:sz w:val="28"/>
          <w:szCs w:val="28"/>
        </w:rPr>
        <w:t>ежемесячной надбавки к должностному окладу за особые условия муниципальной службы муниципальным служащим Администрации Таз</w:t>
      </w:r>
      <w:r w:rsidR="00195D4B" w:rsidRPr="003E5D6C">
        <w:rPr>
          <w:rFonts w:ascii="PT Astra Serif" w:hAnsi="PT Astra Serif" w:cs="Times New Roman"/>
          <w:bCs/>
          <w:sz w:val="28"/>
          <w:szCs w:val="28"/>
        </w:rPr>
        <w:t>овского района</w:t>
      </w:r>
      <w:r w:rsidR="00006C6C" w:rsidRPr="003E5D6C">
        <w:rPr>
          <w:rFonts w:ascii="PT Astra Serif" w:hAnsi="PT Astra Serif" w:cs="Times New Roman"/>
          <w:bCs/>
          <w:sz w:val="28"/>
          <w:szCs w:val="28"/>
        </w:rPr>
        <w:t>;</w:t>
      </w:r>
    </w:p>
    <w:p w:rsidR="00195D4B" w:rsidRPr="003E5D6C" w:rsidRDefault="003E5D6C" w:rsidP="003E5D6C">
      <w:pPr>
        <w:spacing w:after="0" w:line="240" w:lineRule="auto"/>
        <w:ind w:firstLine="709"/>
        <w:jc w:val="both"/>
        <w:rPr>
          <w:rFonts w:ascii="PT Astra Serif" w:hAnsi="PT Astra Serif" w:cs="Times New Roman"/>
          <w:bCs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-</w:t>
      </w:r>
      <w:r w:rsidR="00FF3F28" w:rsidRPr="003E5D6C">
        <w:rPr>
          <w:rFonts w:ascii="PT Astra Serif" w:hAnsi="PT Astra Serif" w:cs="Times New Roman"/>
          <w:sz w:val="28"/>
          <w:szCs w:val="28"/>
        </w:rPr>
        <w:t xml:space="preserve"> </w:t>
      </w:r>
      <w:r w:rsidR="00195D4B" w:rsidRPr="003E5D6C">
        <w:rPr>
          <w:rFonts w:ascii="PT Astra Serif" w:hAnsi="PT Astra Serif" w:cs="Times New Roman"/>
          <w:sz w:val="28"/>
          <w:szCs w:val="28"/>
        </w:rPr>
        <w:t>о назначении премии по итогам работы за квартал (год)</w:t>
      </w:r>
      <w:r w:rsidR="00195D4B" w:rsidRPr="003E5D6C">
        <w:rPr>
          <w:rFonts w:ascii="PT Astra Serif" w:hAnsi="PT Astra Serif" w:cs="Times New Roman"/>
          <w:bCs/>
          <w:sz w:val="28"/>
          <w:szCs w:val="28"/>
        </w:rPr>
        <w:t xml:space="preserve"> муниципальным служащим Администрации Тазовского района;</w:t>
      </w:r>
    </w:p>
    <w:p w:rsidR="00381CAE" w:rsidRPr="003E5D6C" w:rsidRDefault="00381CAE" w:rsidP="003E5D6C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3E5D6C">
        <w:rPr>
          <w:rFonts w:ascii="PT Astra Serif" w:hAnsi="PT Astra Serif" w:cs="Times New Roman"/>
          <w:sz w:val="28"/>
          <w:szCs w:val="28"/>
        </w:rPr>
        <w:t xml:space="preserve">- </w:t>
      </w:r>
      <w:r w:rsidR="00195D4B" w:rsidRPr="003E5D6C">
        <w:rPr>
          <w:rFonts w:ascii="PT Astra Serif" w:hAnsi="PT Astra Serif" w:cs="Times New Roman"/>
          <w:sz w:val="28"/>
          <w:szCs w:val="28"/>
        </w:rPr>
        <w:t xml:space="preserve">о </w:t>
      </w:r>
      <w:r w:rsidR="00866F82" w:rsidRPr="003E5D6C">
        <w:rPr>
          <w:rFonts w:ascii="PT Astra Serif" w:hAnsi="PT Astra Serif" w:cs="Times New Roman"/>
          <w:sz w:val="28"/>
          <w:szCs w:val="28"/>
        </w:rPr>
        <w:t>привлечени</w:t>
      </w:r>
      <w:r w:rsidR="00195D4B" w:rsidRPr="003E5D6C">
        <w:rPr>
          <w:rFonts w:ascii="PT Astra Serif" w:hAnsi="PT Astra Serif" w:cs="Times New Roman"/>
          <w:sz w:val="28"/>
          <w:szCs w:val="28"/>
        </w:rPr>
        <w:t>и</w:t>
      </w:r>
      <w:r w:rsidR="00866F82" w:rsidRPr="003E5D6C">
        <w:rPr>
          <w:rFonts w:ascii="PT Astra Serif" w:hAnsi="PT Astra Serif" w:cs="Times New Roman"/>
          <w:sz w:val="28"/>
          <w:szCs w:val="28"/>
        </w:rPr>
        <w:t xml:space="preserve"> </w:t>
      </w:r>
      <w:r w:rsidR="00815875" w:rsidRPr="003E5D6C">
        <w:rPr>
          <w:rFonts w:ascii="PT Astra Serif" w:hAnsi="PT Astra Serif" w:cs="Times New Roman"/>
          <w:sz w:val="28"/>
          <w:szCs w:val="28"/>
        </w:rPr>
        <w:t xml:space="preserve">муниципальных служащих Администрации Тазовского района </w:t>
      </w:r>
      <w:r w:rsidR="00866F82" w:rsidRPr="003E5D6C">
        <w:rPr>
          <w:rFonts w:ascii="PT Astra Serif" w:hAnsi="PT Astra Serif" w:cs="Times New Roman"/>
          <w:sz w:val="28"/>
          <w:szCs w:val="28"/>
        </w:rPr>
        <w:t xml:space="preserve">к </w:t>
      </w:r>
      <w:r w:rsidRPr="003E5D6C">
        <w:rPr>
          <w:rFonts w:ascii="PT Astra Serif" w:hAnsi="PT Astra Serif" w:cs="Times New Roman"/>
          <w:sz w:val="28"/>
          <w:szCs w:val="28"/>
        </w:rPr>
        <w:t xml:space="preserve">дисциплинарному </w:t>
      </w:r>
      <w:r w:rsidR="00866F82" w:rsidRPr="003E5D6C">
        <w:rPr>
          <w:rFonts w:ascii="PT Astra Serif" w:hAnsi="PT Astra Serif" w:cs="Times New Roman"/>
          <w:sz w:val="28"/>
          <w:szCs w:val="28"/>
        </w:rPr>
        <w:t xml:space="preserve">взысканию </w:t>
      </w:r>
      <w:r w:rsidR="00195D4B" w:rsidRPr="003E5D6C">
        <w:rPr>
          <w:rFonts w:ascii="PT Astra Serif" w:hAnsi="PT Astra Serif" w:cs="Times New Roman"/>
          <w:sz w:val="28"/>
          <w:szCs w:val="28"/>
        </w:rPr>
        <w:t>за не предоставление отчетов</w:t>
      </w:r>
      <w:r w:rsidR="00815875" w:rsidRPr="003E5D6C">
        <w:rPr>
          <w:rFonts w:ascii="PT Astra Serif" w:hAnsi="PT Astra Serif" w:cs="Times New Roman"/>
          <w:sz w:val="28"/>
          <w:szCs w:val="28"/>
        </w:rPr>
        <w:t>.</w:t>
      </w:r>
    </w:p>
    <w:p w:rsidR="00381CAE" w:rsidRPr="003E5D6C" w:rsidRDefault="00381CAE" w:rsidP="00381CAE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02099B" w:rsidRPr="003E5D6C" w:rsidRDefault="0002099B" w:rsidP="0002099B">
      <w:pPr>
        <w:pStyle w:val="ConsPlusTitle0"/>
        <w:widowControl/>
        <w:jc w:val="center"/>
        <w:outlineLvl w:val="0"/>
        <w:rPr>
          <w:rFonts w:ascii="PT Astra Serif" w:hAnsi="PT Astra Serif" w:cs="Times New Roman"/>
          <w:sz w:val="28"/>
          <w:szCs w:val="28"/>
        </w:rPr>
      </w:pPr>
      <w:r w:rsidRPr="003E5D6C">
        <w:rPr>
          <w:rFonts w:ascii="PT Astra Serif" w:hAnsi="PT Astra Serif" w:cs="Times New Roman"/>
          <w:sz w:val="28"/>
          <w:szCs w:val="28"/>
          <w:lang w:val="en-US"/>
        </w:rPr>
        <w:t>III</w:t>
      </w:r>
      <w:r w:rsidRPr="003E5D6C">
        <w:rPr>
          <w:rFonts w:ascii="PT Astra Serif" w:hAnsi="PT Astra Serif" w:cs="Times New Roman"/>
          <w:sz w:val="28"/>
          <w:szCs w:val="28"/>
        </w:rPr>
        <w:t xml:space="preserve">. Порядок работы </w:t>
      </w:r>
      <w:r w:rsidR="008E0E29" w:rsidRPr="003E5D6C">
        <w:rPr>
          <w:rFonts w:ascii="PT Astra Serif" w:hAnsi="PT Astra Serif" w:cs="Times New Roman"/>
          <w:sz w:val="28"/>
          <w:szCs w:val="28"/>
        </w:rPr>
        <w:t>К</w:t>
      </w:r>
      <w:r w:rsidRPr="003E5D6C">
        <w:rPr>
          <w:rFonts w:ascii="PT Astra Serif" w:hAnsi="PT Astra Serif" w:cs="Times New Roman"/>
          <w:sz w:val="28"/>
          <w:szCs w:val="28"/>
        </w:rPr>
        <w:t>омиссии</w:t>
      </w:r>
    </w:p>
    <w:p w:rsidR="0002099B" w:rsidRPr="003E5D6C" w:rsidRDefault="0002099B" w:rsidP="0002099B">
      <w:pPr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3E5D6C" w:rsidRDefault="0041096A" w:rsidP="003E5D6C">
      <w:pPr>
        <w:pStyle w:val="a5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3E5D6C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Заседания </w:t>
      </w:r>
      <w:r w:rsidR="005532ED" w:rsidRPr="003E5D6C">
        <w:rPr>
          <w:rFonts w:ascii="PT Astra Serif" w:eastAsia="Times New Roman" w:hAnsi="PT Astra Serif" w:cs="Times New Roman"/>
          <w:sz w:val="28"/>
          <w:szCs w:val="28"/>
          <w:lang w:eastAsia="ru-RU"/>
        </w:rPr>
        <w:t>К</w:t>
      </w:r>
      <w:r w:rsidRPr="003E5D6C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омиссии проводятся </w:t>
      </w:r>
      <w:r w:rsidR="00113F3C" w:rsidRPr="003E5D6C">
        <w:rPr>
          <w:rFonts w:ascii="PT Astra Serif" w:hAnsi="PT Astra Serif" w:cs="Times New Roman"/>
          <w:sz w:val="28"/>
          <w:szCs w:val="28"/>
        </w:rPr>
        <w:t xml:space="preserve">ежеквартально не позднее </w:t>
      </w:r>
      <w:r w:rsidR="003C51C6" w:rsidRPr="003E5D6C">
        <w:rPr>
          <w:rFonts w:ascii="PT Astra Serif" w:hAnsi="PT Astra Serif" w:cs="Times New Roman"/>
          <w:sz w:val="28"/>
          <w:szCs w:val="28"/>
        </w:rPr>
        <w:t>пятого</w:t>
      </w:r>
      <w:r w:rsidR="00113F3C" w:rsidRPr="003E5D6C">
        <w:rPr>
          <w:rFonts w:ascii="PT Astra Serif" w:hAnsi="PT Astra Serif" w:cs="Times New Roman"/>
          <w:sz w:val="28"/>
          <w:szCs w:val="28"/>
        </w:rPr>
        <w:t xml:space="preserve"> числа</w:t>
      </w:r>
      <w:r w:rsidR="003C51C6" w:rsidRPr="003E5D6C">
        <w:rPr>
          <w:rFonts w:ascii="PT Astra Serif" w:hAnsi="PT Astra Serif" w:cs="Times New Roman"/>
          <w:sz w:val="28"/>
          <w:szCs w:val="28"/>
        </w:rPr>
        <w:t xml:space="preserve"> месяца следующего за </w:t>
      </w:r>
      <w:r w:rsidR="00113F3C" w:rsidRPr="003E5D6C">
        <w:rPr>
          <w:rFonts w:ascii="PT Astra Serif" w:hAnsi="PT Astra Serif" w:cs="Times New Roman"/>
          <w:sz w:val="28"/>
          <w:szCs w:val="28"/>
        </w:rPr>
        <w:t>отчетн</w:t>
      </w:r>
      <w:r w:rsidR="003C51C6" w:rsidRPr="003E5D6C">
        <w:rPr>
          <w:rFonts w:ascii="PT Astra Serif" w:hAnsi="PT Astra Serif" w:cs="Times New Roman"/>
          <w:sz w:val="28"/>
          <w:szCs w:val="28"/>
        </w:rPr>
        <w:t>ым</w:t>
      </w:r>
      <w:r w:rsidR="00113F3C" w:rsidRPr="003E5D6C">
        <w:rPr>
          <w:rFonts w:ascii="PT Astra Serif" w:hAnsi="PT Astra Serif" w:cs="Times New Roman"/>
          <w:sz w:val="28"/>
          <w:szCs w:val="28"/>
        </w:rPr>
        <w:t xml:space="preserve"> период</w:t>
      </w:r>
      <w:r w:rsidR="003C51C6" w:rsidRPr="003E5D6C">
        <w:rPr>
          <w:rFonts w:ascii="PT Astra Serif" w:hAnsi="PT Astra Serif" w:cs="Times New Roman"/>
          <w:sz w:val="28"/>
          <w:szCs w:val="28"/>
        </w:rPr>
        <w:t>ом</w:t>
      </w:r>
      <w:r w:rsidR="00113F3C" w:rsidRPr="003E5D6C">
        <w:rPr>
          <w:rFonts w:ascii="PT Astra Serif" w:hAnsi="PT Astra Serif" w:cs="Times New Roman"/>
          <w:sz w:val="28"/>
          <w:szCs w:val="28"/>
        </w:rPr>
        <w:t>.</w:t>
      </w:r>
    </w:p>
    <w:p w:rsidR="003E5D6C" w:rsidRPr="003E5D6C" w:rsidRDefault="0041096A" w:rsidP="003E5D6C">
      <w:pPr>
        <w:pStyle w:val="a5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3E5D6C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Руководит заседанием </w:t>
      </w:r>
      <w:r w:rsidR="005532ED" w:rsidRPr="003E5D6C">
        <w:rPr>
          <w:rFonts w:ascii="PT Astra Serif" w:eastAsia="Times New Roman" w:hAnsi="PT Astra Serif" w:cs="Times New Roman"/>
          <w:sz w:val="28"/>
          <w:szCs w:val="28"/>
          <w:lang w:eastAsia="ru-RU"/>
        </w:rPr>
        <w:t>К</w:t>
      </w:r>
      <w:r w:rsidRPr="003E5D6C">
        <w:rPr>
          <w:rFonts w:ascii="PT Astra Serif" w:eastAsia="Times New Roman" w:hAnsi="PT Astra Serif" w:cs="Times New Roman"/>
          <w:sz w:val="28"/>
          <w:szCs w:val="28"/>
          <w:lang w:eastAsia="ru-RU"/>
        </w:rPr>
        <w:t>омиссии председат</w:t>
      </w:r>
      <w:r w:rsidR="000D1B22" w:rsidRPr="003E5D6C">
        <w:rPr>
          <w:rFonts w:ascii="PT Astra Serif" w:eastAsia="Times New Roman" w:hAnsi="PT Astra Serif" w:cs="Times New Roman"/>
          <w:sz w:val="28"/>
          <w:szCs w:val="28"/>
          <w:lang w:eastAsia="ru-RU"/>
        </w:rPr>
        <w:t>ел</w:t>
      </w:r>
      <w:r w:rsidR="00032337" w:rsidRPr="003E5D6C">
        <w:rPr>
          <w:rFonts w:ascii="PT Astra Serif" w:eastAsia="Times New Roman" w:hAnsi="PT Astra Serif" w:cs="Times New Roman"/>
          <w:sz w:val="28"/>
          <w:szCs w:val="28"/>
          <w:lang w:eastAsia="ru-RU"/>
        </w:rPr>
        <w:t>ь комиссии, а в его отсутствие –</w:t>
      </w:r>
      <w:r w:rsidR="000D1B22" w:rsidRPr="003E5D6C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="00F9606E" w:rsidRPr="003E5D6C">
        <w:rPr>
          <w:rFonts w:ascii="PT Astra Serif" w:eastAsia="Times New Roman" w:hAnsi="PT Astra Serif" w:cs="Times New Roman"/>
          <w:sz w:val="28"/>
          <w:szCs w:val="28"/>
          <w:lang w:eastAsia="ru-RU"/>
        </w:rPr>
        <w:t>заместитель председателя</w:t>
      </w:r>
      <w:r w:rsidR="00A3478A" w:rsidRPr="003E5D6C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комиссии</w:t>
      </w:r>
      <w:r w:rsidRPr="003E5D6C">
        <w:rPr>
          <w:rFonts w:ascii="PT Astra Serif" w:eastAsia="Times New Roman" w:hAnsi="PT Astra Serif" w:cs="Times New Roman"/>
          <w:sz w:val="28"/>
          <w:szCs w:val="28"/>
          <w:lang w:eastAsia="ru-RU"/>
        </w:rPr>
        <w:t>.</w:t>
      </w:r>
    </w:p>
    <w:p w:rsidR="003E5D6C" w:rsidRPr="003E5D6C" w:rsidRDefault="002B1C93" w:rsidP="003E5D6C">
      <w:pPr>
        <w:pStyle w:val="a5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3E5D6C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Работу </w:t>
      </w:r>
      <w:r w:rsidR="005532ED" w:rsidRPr="003E5D6C">
        <w:rPr>
          <w:rFonts w:ascii="PT Astra Serif" w:eastAsia="Times New Roman" w:hAnsi="PT Astra Serif" w:cs="Times New Roman"/>
          <w:sz w:val="28"/>
          <w:szCs w:val="28"/>
          <w:lang w:eastAsia="ru-RU"/>
        </w:rPr>
        <w:t>К</w:t>
      </w:r>
      <w:r w:rsidRPr="003E5D6C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омиссии организует </w:t>
      </w:r>
      <w:r w:rsidR="00687A6A" w:rsidRPr="003E5D6C">
        <w:rPr>
          <w:rFonts w:ascii="PT Astra Serif" w:eastAsia="Times New Roman" w:hAnsi="PT Astra Serif" w:cs="Times New Roman"/>
          <w:sz w:val="28"/>
          <w:szCs w:val="28"/>
          <w:lang w:eastAsia="ru-RU"/>
        </w:rPr>
        <w:t>секретарь</w:t>
      </w:r>
      <w:r w:rsidRPr="003E5D6C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комиссии, а в</w:t>
      </w:r>
      <w:r w:rsidR="00113F3C" w:rsidRPr="003E5D6C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его отсутствие </w:t>
      </w:r>
      <w:proofErr w:type="gramStart"/>
      <w:r w:rsidR="002334B9" w:rsidRPr="003E5D6C">
        <w:rPr>
          <w:rFonts w:ascii="PT Astra Serif" w:eastAsia="Times New Roman" w:hAnsi="PT Astra Serif" w:cs="Times New Roman"/>
          <w:sz w:val="28"/>
          <w:szCs w:val="28"/>
          <w:lang w:eastAsia="ru-RU"/>
        </w:rPr>
        <w:t>–</w:t>
      </w:r>
      <w:r w:rsidR="00687A6A" w:rsidRPr="003E5D6C">
        <w:rPr>
          <w:rFonts w:ascii="PT Astra Serif" w:eastAsia="Times New Roman" w:hAnsi="PT Astra Serif" w:cs="Times New Roman"/>
          <w:sz w:val="28"/>
          <w:szCs w:val="28"/>
          <w:lang w:eastAsia="ru-RU"/>
        </w:rPr>
        <w:t>д</w:t>
      </w:r>
      <w:proofErr w:type="gramEnd"/>
      <w:r w:rsidR="00687A6A" w:rsidRPr="003E5D6C">
        <w:rPr>
          <w:rFonts w:ascii="PT Astra Serif" w:eastAsia="Times New Roman" w:hAnsi="PT Astra Serif" w:cs="Times New Roman"/>
          <w:sz w:val="28"/>
          <w:szCs w:val="28"/>
          <w:lang w:eastAsia="ru-RU"/>
        </w:rPr>
        <w:t>олжностное лицо отдела кадров Администрации</w:t>
      </w:r>
      <w:r w:rsidR="00A3478A" w:rsidRPr="003E5D6C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Тазовского района</w:t>
      </w:r>
      <w:r w:rsidR="00687A6A" w:rsidRPr="003E5D6C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его замещающее</w:t>
      </w:r>
      <w:r w:rsidRPr="003E5D6C">
        <w:rPr>
          <w:rFonts w:ascii="PT Astra Serif" w:eastAsia="Times New Roman" w:hAnsi="PT Astra Serif" w:cs="Times New Roman"/>
          <w:sz w:val="28"/>
          <w:szCs w:val="28"/>
          <w:lang w:eastAsia="ru-RU"/>
        </w:rPr>
        <w:t>.</w:t>
      </w:r>
    </w:p>
    <w:p w:rsidR="003E5D6C" w:rsidRPr="003E5D6C" w:rsidRDefault="002B1C93" w:rsidP="003E5D6C">
      <w:pPr>
        <w:pStyle w:val="a5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3E5D6C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Члены </w:t>
      </w:r>
      <w:r w:rsidR="005532ED" w:rsidRPr="003E5D6C">
        <w:rPr>
          <w:rFonts w:ascii="PT Astra Serif" w:eastAsia="Times New Roman" w:hAnsi="PT Astra Serif" w:cs="Times New Roman"/>
          <w:sz w:val="28"/>
          <w:szCs w:val="28"/>
          <w:lang w:eastAsia="ru-RU"/>
        </w:rPr>
        <w:t>К</w:t>
      </w:r>
      <w:r w:rsidRPr="003E5D6C">
        <w:rPr>
          <w:rFonts w:ascii="PT Astra Serif" w:eastAsia="Times New Roman" w:hAnsi="PT Astra Serif" w:cs="Times New Roman"/>
          <w:sz w:val="28"/>
          <w:szCs w:val="28"/>
          <w:lang w:eastAsia="ru-RU"/>
        </w:rPr>
        <w:t>омиссии участвуют в ее заседаниях без права замены.</w:t>
      </w:r>
    </w:p>
    <w:p w:rsidR="002B1C93" w:rsidRPr="003E5D6C" w:rsidRDefault="002B1C93" w:rsidP="003E5D6C">
      <w:pPr>
        <w:pStyle w:val="a5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3E5D6C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Председатель </w:t>
      </w:r>
      <w:r w:rsidR="005532ED" w:rsidRPr="003E5D6C">
        <w:rPr>
          <w:rFonts w:ascii="PT Astra Serif" w:eastAsia="Times New Roman" w:hAnsi="PT Astra Serif" w:cs="Times New Roman"/>
          <w:sz w:val="28"/>
          <w:szCs w:val="28"/>
          <w:lang w:eastAsia="ru-RU"/>
        </w:rPr>
        <w:t>К</w:t>
      </w:r>
      <w:r w:rsidRPr="003E5D6C">
        <w:rPr>
          <w:rFonts w:ascii="PT Astra Serif" w:eastAsia="Times New Roman" w:hAnsi="PT Astra Serif" w:cs="Times New Roman"/>
          <w:sz w:val="28"/>
          <w:szCs w:val="28"/>
          <w:lang w:eastAsia="ru-RU"/>
        </w:rPr>
        <w:t>омиссии:</w:t>
      </w:r>
    </w:p>
    <w:p w:rsidR="002B1C93" w:rsidRPr="003E5D6C" w:rsidRDefault="00687A6A" w:rsidP="003E5D6C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3E5D6C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- </w:t>
      </w:r>
      <w:r w:rsidR="002B1C93" w:rsidRPr="003E5D6C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определяет место и время проведения заседаний </w:t>
      </w:r>
      <w:r w:rsidR="005532ED" w:rsidRPr="003E5D6C">
        <w:rPr>
          <w:rFonts w:ascii="PT Astra Serif" w:eastAsia="Times New Roman" w:hAnsi="PT Astra Serif" w:cs="Times New Roman"/>
          <w:sz w:val="28"/>
          <w:szCs w:val="28"/>
          <w:lang w:eastAsia="ru-RU"/>
        </w:rPr>
        <w:t>К</w:t>
      </w:r>
      <w:r w:rsidR="002B1C93" w:rsidRPr="003E5D6C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омиссии, утверждает повестку дня заседания </w:t>
      </w:r>
      <w:r w:rsidR="005532ED" w:rsidRPr="003E5D6C">
        <w:rPr>
          <w:rFonts w:ascii="PT Astra Serif" w:eastAsia="Times New Roman" w:hAnsi="PT Astra Serif" w:cs="Times New Roman"/>
          <w:sz w:val="28"/>
          <w:szCs w:val="28"/>
          <w:lang w:eastAsia="ru-RU"/>
        </w:rPr>
        <w:t>К</w:t>
      </w:r>
      <w:r w:rsidR="002B1C93" w:rsidRPr="003E5D6C">
        <w:rPr>
          <w:rFonts w:ascii="PT Astra Serif" w:eastAsia="Times New Roman" w:hAnsi="PT Astra Serif" w:cs="Times New Roman"/>
          <w:sz w:val="28"/>
          <w:szCs w:val="28"/>
          <w:lang w:eastAsia="ru-RU"/>
        </w:rPr>
        <w:t>омиссии;</w:t>
      </w:r>
    </w:p>
    <w:p w:rsidR="002B1C93" w:rsidRPr="003E5D6C" w:rsidRDefault="00687A6A" w:rsidP="003E5D6C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3E5D6C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- </w:t>
      </w:r>
      <w:r w:rsidR="002B1C93" w:rsidRPr="003E5D6C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председательствует на заседаниях </w:t>
      </w:r>
      <w:r w:rsidR="005532ED" w:rsidRPr="003E5D6C">
        <w:rPr>
          <w:rFonts w:ascii="PT Astra Serif" w:eastAsia="Times New Roman" w:hAnsi="PT Astra Serif" w:cs="Times New Roman"/>
          <w:sz w:val="28"/>
          <w:szCs w:val="28"/>
          <w:lang w:eastAsia="ru-RU"/>
        </w:rPr>
        <w:t>К</w:t>
      </w:r>
      <w:r w:rsidR="002B1C93" w:rsidRPr="003E5D6C">
        <w:rPr>
          <w:rFonts w:ascii="PT Astra Serif" w:eastAsia="Times New Roman" w:hAnsi="PT Astra Serif" w:cs="Times New Roman"/>
          <w:sz w:val="28"/>
          <w:szCs w:val="28"/>
          <w:lang w:eastAsia="ru-RU"/>
        </w:rPr>
        <w:t>омиссии;</w:t>
      </w:r>
    </w:p>
    <w:p w:rsidR="003E5D6C" w:rsidRDefault="00687A6A" w:rsidP="003E5D6C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3E5D6C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- </w:t>
      </w:r>
      <w:r w:rsidR="002B1C93" w:rsidRPr="003E5D6C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подписывает протокол заседания </w:t>
      </w:r>
      <w:r w:rsidR="005532ED" w:rsidRPr="003E5D6C">
        <w:rPr>
          <w:rFonts w:ascii="PT Astra Serif" w:eastAsia="Times New Roman" w:hAnsi="PT Astra Serif" w:cs="Times New Roman"/>
          <w:sz w:val="28"/>
          <w:szCs w:val="28"/>
          <w:lang w:eastAsia="ru-RU"/>
        </w:rPr>
        <w:t>К</w:t>
      </w:r>
      <w:r w:rsidR="002B1C93" w:rsidRPr="003E5D6C">
        <w:rPr>
          <w:rFonts w:ascii="PT Astra Serif" w:eastAsia="Times New Roman" w:hAnsi="PT Astra Serif" w:cs="Times New Roman"/>
          <w:sz w:val="28"/>
          <w:szCs w:val="28"/>
          <w:lang w:eastAsia="ru-RU"/>
        </w:rPr>
        <w:t>омиссии.</w:t>
      </w:r>
    </w:p>
    <w:p w:rsidR="002B1C93" w:rsidRPr="003E5D6C" w:rsidRDefault="002B1C93" w:rsidP="003E5D6C">
      <w:pPr>
        <w:pStyle w:val="a5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3E5D6C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Секретарь </w:t>
      </w:r>
      <w:r w:rsidR="005532ED" w:rsidRPr="003E5D6C">
        <w:rPr>
          <w:rFonts w:ascii="PT Astra Serif" w:eastAsia="Times New Roman" w:hAnsi="PT Astra Serif" w:cs="Times New Roman"/>
          <w:sz w:val="28"/>
          <w:szCs w:val="28"/>
          <w:lang w:eastAsia="ru-RU"/>
        </w:rPr>
        <w:t>К</w:t>
      </w:r>
      <w:r w:rsidRPr="003E5D6C">
        <w:rPr>
          <w:rFonts w:ascii="PT Astra Serif" w:eastAsia="Times New Roman" w:hAnsi="PT Astra Serif" w:cs="Times New Roman"/>
          <w:sz w:val="28"/>
          <w:szCs w:val="28"/>
          <w:lang w:eastAsia="ru-RU"/>
        </w:rPr>
        <w:t>омиссии:</w:t>
      </w:r>
    </w:p>
    <w:p w:rsidR="002B1C93" w:rsidRPr="003E5D6C" w:rsidRDefault="00687A6A" w:rsidP="003E5D6C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3E5D6C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- </w:t>
      </w:r>
      <w:r w:rsidR="002B1C93" w:rsidRPr="003E5D6C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формирует повестку дня заседания </w:t>
      </w:r>
      <w:r w:rsidR="005532ED" w:rsidRPr="003E5D6C">
        <w:rPr>
          <w:rFonts w:ascii="PT Astra Serif" w:eastAsia="Times New Roman" w:hAnsi="PT Astra Serif" w:cs="Times New Roman"/>
          <w:sz w:val="28"/>
          <w:szCs w:val="28"/>
          <w:lang w:eastAsia="ru-RU"/>
        </w:rPr>
        <w:t>К</w:t>
      </w:r>
      <w:r w:rsidR="002B1C93" w:rsidRPr="003E5D6C">
        <w:rPr>
          <w:rFonts w:ascii="PT Astra Serif" w:eastAsia="Times New Roman" w:hAnsi="PT Astra Serif" w:cs="Times New Roman"/>
          <w:sz w:val="28"/>
          <w:szCs w:val="28"/>
          <w:lang w:eastAsia="ru-RU"/>
        </w:rPr>
        <w:t>омиссии, организует подготовку материалов к ее заседаниям;</w:t>
      </w:r>
    </w:p>
    <w:p w:rsidR="002B1C93" w:rsidRPr="003E5D6C" w:rsidRDefault="00687A6A" w:rsidP="003E5D6C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3E5D6C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- </w:t>
      </w:r>
      <w:r w:rsidR="002B1C93" w:rsidRPr="003E5D6C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информирует членов </w:t>
      </w:r>
      <w:r w:rsidR="005532ED" w:rsidRPr="003E5D6C">
        <w:rPr>
          <w:rFonts w:ascii="PT Astra Serif" w:eastAsia="Times New Roman" w:hAnsi="PT Astra Serif" w:cs="Times New Roman"/>
          <w:sz w:val="28"/>
          <w:szCs w:val="28"/>
          <w:lang w:eastAsia="ru-RU"/>
        </w:rPr>
        <w:t>К</w:t>
      </w:r>
      <w:r w:rsidR="002B1C93" w:rsidRPr="003E5D6C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омиссии о месте и времени проведения очередного заседания </w:t>
      </w:r>
      <w:r w:rsidR="005532ED" w:rsidRPr="003E5D6C">
        <w:rPr>
          <w:rFonts w:ascii="PT Astra Serif" w:eastAsia="Times New Roman" w:hAnsi="PT Astra Serif" w:cs="Times New Roman"/>
          <w:sz w:val="28"/>
          <w:szCs w:val="28"/>
          <w:lang w:eastAsia="ru-RU"/>
        </w:rPr>
        <w:t>К</w:t>
      </w:r>
      <w:r w:rsidR="002B1C93" w:rsidRPr="003E5D6C">
        <w:rPr>
          <w:rFonts w:ascii="PT Astra Serif" w:eastAsia="Times New Roman" w:hAnsi="PT Astra Serif" w:cs="Times New Roman"/>
          <w:sz w:val="28"/>
          <w:szCs w:val="28"/>
          <w:lang w:eastAsia="ru-RU"/>
        </w:rPr>
        <w:t>омиссии, обеспечивает их необходимыми материалами;</w:t>
      </w:r>
    </w:p>
    <w:p w:rsidR="002B1C93" w:rsidRPr="003E5D6C" w:rsidRDefault="00687A6A" w:rsidP="003E5D6C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3E5D6C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- </w:t>
      </w:r>
      <w:r w:rsidR="0017670D" w:rsidRPr="003E5D6C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="002B1C93" w:rsidRPr="003E5D6C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оформляет протоколы заседаний </w:t>
      </w:r>
      <w:r w:rsidR="005532ED" w:rsidRPr="003E5D6C">
        <w:rPr>
          <w:rFonts w:ascii="PT Astra Serif" w:eastAsia="Times New Roman" w:hAnsi="PT Astra Serif" w:cs="Times New Roman"/>
          <w:sz w:val="28"/>
          <w:szCs w:val="28"/>
          <w:lang w:eastAsia="ru-RU"/>
        </w:rPr>
        <w:t>К</w:t>
      </w:r>
      <w:r w:rsidR="002B1C93" w:rsidRPr="003E5D6C">
        <w:rPr>
          <w:rFonts w:ascii="PT Astra Serif" w:eastAsia="Times New Roman" w:hAnsi="PT Astra Serif" w:cs="Times New Roman"/>
          <w:sz w:val="28"/>
          <w:szCs w:val="28"/>
          <w:lang w:eastAsia="ru-RU"/>
        </w:rPr>
        <w:t>омиссии;</w:t>
      </w:r>
    </w:p>
    <w:p w:rsidR="002B1C93" w:rsidRPr="003E5D6C" w:rsidRDefault="00687A6A" w:rsidP="003E5D6C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3E5D6C">
        <w:rPr>
          <w:rFonts w:ascii="PT Astra Serif" w:eastAsia="Times New Roman" w:hAnsi="PT Astra Serif" w:cs="Times New Roman"/>
          <w:sz w:val="28"/>
          <w:szCs w:val="28"/>
          <w:lang w:eastAsia="ru-RU"/>
        </w:rPr>
        <w:lastRenderedPageBreak/>
        <w:t xml:space="preserve">- </w:t>
      </w:r>
      <w:r w:rsidR="008377CE" w:rsidRPr="003E5D6C">
        <w:rPr>
          <w:rFonts w:ascii="PT Astra Serif" w:eastAsia="Times New Roman" w:hAnsi="PT Astra Serif" w:cs="Times New Roman"/>
          <w:sz w:val="28"/>
          <w:szCs w:val="28"/>
          <w:lang w:eastAsia="ru-RU"/>
        </w:rPr>
        <w:t>готовит проекты распоряжений</w:t>
      </w:r>
      <w:r w:rsidR="005532ED" w:rsidRPr="003E5D6C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Администрации Тазовского района</w:t>
      </w:r>
      <w:r w:rsidR="003E5D6C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           </w:t>
      </w:r>
      <w:r w:rsidR="008377CE" w:rsidRPr="003E5D6C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в соответствии с принятыми</w:t>
      </w:r>
      <w:r w:rsidR="002B1C93" w:rsidRPr="003E5D6C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="008377CE" w:rsidRPr="003E5D6C">
        <w:rPr>
          <w:rFonts w:ascii="PT Astra Serif" w:eastAsia="Times New Roman" w:hAnsi="PT Astra Serif" w:cs="Times New Roman"/>
          <w:sz w:val="28"/>
          <w:szCs w:val="28"/>
          <w:lang w:eastAsia="ru-RU"/>
        </w:rPr>
        <w:t>решениями</w:t>
      </w:r>
      <w:r w:rsidR="002B1C93" w:rsidRPr="003E5D6C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="005532ED" w:rsidRPr="003E5D6C">
        <w:rPr>
          <w:rFonts w:ascii="PT Astra Serif" w:eastAsia="Times New Roman" w:hAnsi="PT Astra Serif" w:cs="Times New Roman"/>
          <w:sz w:val="28"/>
          <w:szCs w:val="28"/>
          <w:lang w:eastAsia="ru-RU"/>
        </w:rPr>
        <w:t>К</w:t>
      </w:r>
      <w:r w:rsidR="002B1C93" w:rsidRPr="003E5D6C">
        <w:rPr>
          <w:rFonts w:ascii="PT Astra Serif" w:eastAsia="Times New Roman" w:hAnsi="PT Astra Serif" w:cs="Times New Roman"/>
          <w:sz w:val="28"/>
          <w:szCs w:val="28"/>
          <w:lang w:eastAsia="ru-RU"/>
        </w:rPr>
        <w:t>омиссии.</w:t>
      </w:r>
    </w:p>
    <w:p w:rsidR="003E5D6C" w:rsidRDefault="002B1C93" w:rsidP="003E5D6C">
      <w:pPr>
        <w:pStyle w:val="a5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3E5D6C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Заседание </w:t>
      </w:r>
      <w:r w:rsidR="005532ED" w:rsidRPr="003E5D6C">
        <w:rPr>
          <w:rFonts w:ascii="PT Astra Serif" w:eastAsia="Times New Roman" w:hAnsi="PT Astra Serif" w:cs="Times New Roman"/>
          <w:sz w:val="28"/>
          <w:szCs w:val="28"/>
          <w:lang w:eastAsia="ru-RU"/>
        </w:rPr>
        <w:t>К</w:t>
      </w:r>
      <w:r w:rsidRPr="003E5D6C">
        <w:rPr>
          <w:rFonts w:ascii="PT Astra Serif" w:eastAsia="Times New Roman" w:hAnsi="PT Astra Serif" w:cs="Times New Roman"/>
          <w:sz w:val="28"/>
          <w:szCs w:val="28"/>
          <w:lang w:eastAsia="ru-RU"/>
        </w:rPr>
        <w:t>омиссии является правомочным, если на ее заседании присутствует более половины ее членов.</w:t>
      </w:r>
    </w:p>
    <w:p w:rsidR="0041096A" w:rsidRPr="003E5D6C" w:rsidRDefault="005532ED" w:rsidP="003E5D6C">
      <w:pPr>
        <w:pStyle w:val="a5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3E5D6C">
        <w:rPr>
          <w:rFonts w:ascii="PT Astra Serif" w:eastAsia="Times New Roman" w:hAnsi="PT Astra Serif" w:cs="Times New Roman"/>
          <w:sz w:val="28"/>
          <w:szCs w:val="28"/>
          <w:lang w:eastAsia="ru-RU"/>
        </w:rPr>
        <w:t>Решения К</w:t>
      </w:r>
      <w:r w:rsidR="000D1B22" w:rsidRPr="003E5D6C">
        <w:rPr>
          <w:rFonts w:ascii="PT Astra Serif" w:eastAsia="Times New Roman" w:hAnsi="PT Astra Serif" w:cs="Times New Roman"/>
          <w:sz w:val="28"/>
          <w:szCs w:val="28"/>
          <w:lang w:eastAsia="ru-RU"/>
        </w:rPr>
        <w:t>омиссии</w:t>
      </w:r>
      <w:r w:rsidR="0041096A" w:rsidRPr="003E5D6C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принимается большинством голосов от числа присутствующих членов </w:t>
      </w:r>
      <w:r w:rsidRPr="003E5D6C">
        <w:rPr>
          <w:rFonts w:ascii="PT Astra Serif" w:eastAsia="Times New Roman" w:hAnsi="PT Astra Serif" w:cs="Times New Roman"/>
          <w:sz w:val="28"/>
          <w:szCs w:val="28"/>
          <w:lang w:eastAsia="ru-RU"/>
        </w:rPr>
        <w:t>К</w:t>
      </w:r>
      <w:r w:rsidR="0041096A" w:rsidRPr="003E5D6C">
        <w:rPr>
          <w:rFonts w:ascii="PT Astra Serif" w:eastAsia="Times New Roman" w:hAnsi="PT Astra Serif" w:cs="Times New Roman"/>
          <w:sz w:val="28"/>
          <w:szCs w:val="28"/>
          <w:lang w:eastAsia="ru-RU"/>
        </w:rPr>
        <w:t>омиссии путем открытого голосования.</w:t>
      </w:r>
    </w:p>
    <w:p w:rsidR="0041096A" w:rsidRPr="003E5D6C" w:rsidRDefault="000D1B22" w:rsidP="003E5D6C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3E5D6C">
        <w:rPr>
          <w:rFonts w:ascii="PT Astra Serif" w:hAnsi="PT Astra Serif" w:cs="Times New Roman"/>
          <w:sz w:val="28"/>
          <w:szCs w:val="28"/>
        </w:rPr>
        <w:t xml:space="preserve">В случае равенства голосов </w:t>
      </w:r>
      <w:r w:rsidR="0041096A" w:rsidRPr="003E5D6C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окончательное решение принимает председатель </w:t>
      </w:r>
      <w:r w:rsidR="005532ED" w:rsidRPr="003E5D6C">
        <w:rPr>
          <w:rFonts w:ascii="PT Astra Serif" w:eastAsia="Times New Roman" w:hAnsi="PT Astra Serif" w:cs="Times New Roman"/>
          <w:sz w:val="28"/>
          <w:szCs w:val="28"/>
          <w:lang w:eastAsia="ru-RU"/>
        </w:rPr>
        <w:t>К</w:t>
      </w:r>
      <w:r w:rsidR="0041096A" w:rsidRPr="003E5D6C">
        <w:rPr>
          <w:rFonts w:ascii="PT Astra Serif" w:eastAsia="Times New Roman" w:hAnsi="PT Astra Serif" w:cs="Times New Roman"/>
          <w:sz w:val="28"/>
          <w:szCs w:val="28"/>
          <w:lang w:eastAsia="ru-RU"/>
        </w:rPr>
        <w:t>омиссии</w:t>
      </w:r>
      <w:r w:rsidR="00574C33" w:rsidRPr="003E5D6C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, а </w:t>
      </w:r>
      <w:r w:rsidR="0041096A" w:rsidRPr="003E5D6C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в его отсутствие – </w:t>
      </w:r>
      <w:r w:rsidR="00F9606E" w:rsidRPr="003E5D6C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заместитель председателя </w:t>
      </w:r>
      <w:r w:rsidR="005532ED" w:rsidRPr="003E5D6C">
        <w:rPr>
          <w:rFonts w:ascii="PT Astra Serif" w:eastAsia="Times New Roman" w:hAnsi="PT Astra Serif" w:cs="Times New Roman"/>
          <w:sz w:val="28"/>
          <w:szCs w:val="28"/>
          <w:lang w:eastAsia="ru-RU"/>
        </w:rPr>
        <w:t>К</w:t>
      </w:r>
      <w:r w:rsidR="0041096A" w:rsidRPr="003E5D6C">
        <w:rPr>
          <w:rFonts w:ascii="PT Astra Serif" w:eastAsia="Times New Roman" w:hAnsi="PT Astra Serif" w:cs="Times New Roman"/>
          <w:sz w:val="28"/>
          <w:szCs w:val="28"/>
          <w:lang w:eastAsia="ru-RU"/>
        </w:rPr>
        <w:t>омиссии.</w:t>
      </w:r>
      <w:r w:rsidRPr="003E5D6C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</w:p>
    <w:p w:rsidR="003E5D6C" w:rsidRDefault="000D1B22" w:rsidP="003E5D6C">
      <w:pPr>
        <w:pStyle w:val="a5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3E5D6C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Решения </w:t>
      </w:r>
      <w:r w:rsidR="005532ED" w:rsidRPr="003E5D6C">
        <w:rPr>
          <w:rFonts w:ascii="PT Astra Serif" w:eastAsia="Times New Roman" w:hAnsi="PT Astra Serif" w:cs="Times New Roman"/>
          <w:sz w:val="28"/>
          <w:szCs w:val="28"/>
          <w:lang w:eastAsia="ru-RU"/>
        </w:rPr>
        <w:t>К</w:t>
      </w:r>
      <w:r w:rsidRPr="003E5D6C">
        <w:rPr>
          <w:rFonts w:ascii="PT Astra Serif" w:eastAsia="Times New Roman" w:hAnsi="PT Astra Serif" w:cs="Times New Roman"/>
          <w:sz w:val="28"/>
          <w:szCs w:val="28"/>
          <w:lang w:eastAsia="ru-RU"/>
        </w:rPr>
        <w:t>омиссии оформляются протоколом и подписываю</w:t>
      </w:r>
      <w:r w:rsidR="002B1C93" w:rsidRPr="003E5D6C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тся председателем </w:t>
      </w:r>
      <w:r w:rsidR="005532ED" w:rsidRPr="003E5D6C">
        <w:rPr>
          <w:rFonts w:ascii="PT Astra Serif" w:eastAsia="Times New Roman" w:hAnsi="PT Astra Serif" w:cs="Times New Roman"/>
          <w:sz w:val="28"/>
          <w:szCs w:val="28"/>
          <w:lang w:eastAsia="ru-RU"/>
        </w:rPr>
        <w:t>К</w:t>
      </w:r>
      <w:r w:rsidR="002B1C93" w:rsidRPr="003E5D6C">
        <w:rPr>
          <w:rFonts w:ascii="PT Astra Serif" w:eastAsia="Times New Roman" w:hAnsi="PT Astra Serif" w:cs="Times New Roman"/>
          <w:sz w:val="28"/>
          <w:szCs w:val="28"/>
          <w:lang w:eastAsia="ru-RU"/>
        </w:rPr>
        <w:t>омиссии, а в его отсутстви</w:t>
      </w:r>
      <w:r w:rsidR="00574C33" w:rsidRPr="003E5D6C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е – </w:t>
      </w:r>
      <w:r w:rsidR="005E6E82" w:rsidRPr="003E5D6C">
        <w:rPr>
          <w:rFonts w:ascii="PT Astra Serif" w:eastAsia="Times New Roman" w:hAnsi="PT Astra Serif" w:cs="Times New Roman"/>
          <w:sz w:val="28"/>
          <w:szCs w:val="28"/>
          <w:lang w:eastAsia="ru-RU"/>
        </w:rPr>
        <w:t>заместителем председателя</w:t>
      </w:r>
      <w:r w:rsidR="00574C33" w:rsidRPr="003E5D6C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="005532ED" w:rsidRPr="003E5D6C">
        <w:rPr>
          <w:rFonts w:ascii="PT Astra Serif" w:eastAsia="Times New Roman" w:hAnsi="PT Astra Serif" w:cs="Times New Roman"/>
          <w:sz w:val="28"/>
          <w:szCs w:val="28"/>
          <w:lang w:eastAsia="ru-RU"/>
        </w:rPr>
        <w:t>К</w:t>
      </w:r>
      <w:r w:rsidR="00574C33" w:rsidRPr="003E5D6C">
        <w:rPr>
          <w:rFonts w:ascii="PT Astra Serif" w:eastAsia="Times New Roman" w:hAnsi="PT Astra Serif" w:cs="Times New Roman"/>
          <w:sz w:val="28"/>
          <w:szCs w:val="28"/>
          <w:lang w:eastAsia="ru-RU"/>
        </w:rPr>
        <w:t>омиссии</w:t>
      </w:r>
      <w:r w:rsidR="002B1C93" w:rsidRPr="003E5D6C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и секретарем </w:t>
      </w:r>
      <w:r w:rsidR="005532ED" w:rsidRPr="003E5D6C">
        <w:rPr>
          <w:rFonts w:ascii="PT Astra Serif" w:eastAsia="Times New Roman" w:hAnsi="PT Astra Serif" w:cs="Times New Roman"/>
          <w:sz w:val="28"/>
          <w:szCs w:val="28"/>
          <w:lang w:eastAsia="ru-RU"/>
        </w:rPr>
        <w:t>К</w:t>
      </w:r>
      <w:r w:rsidR="002B1C93" w:rsidRPr="003E5D6C">
        <w:rPr>
          <w:rFonts w:ascii="PT Astra Serif" w:eastAsia="Times New Roman" w:hAnsi="PT Astra Serif" w:cs="Times New Roman"/>
          <w:sz w:val="28"/>
          <w:szCs w:val="28"/>
          <w:lang w:eastAsia="ru-RU"/>
        </w:rPr>
        <w:t>омиссии.</w:t>
      </w:r>
    </w:p>
    <w:p w:rsidR="003E5D6C" w:rsidRDefault="002B1C93" w:rsidP="003E5D6C">
      <w:pPr>
        <w:pStyle w:val="a5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3E5D6C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На основании решения </w:t>
      </w:r>
      <w:r w:rsidR="00B23FCD" w:rsidRPr="003E5D6C">
        <w:rPr>
          <w:rFonts w:ascii="PT Astra Serif" w:eastAsia="Times New Roman" w:hAnsi="PT Astra Serif" w:cs="Times New Roman"/>
          <w:sz w:val="28"/>
          <w:szCs w:val="28"/>
          <w:lang w:eastAsia="ru-RU"/>
        </w:rPr>
        <w:t>К</w:t>
      </w:r>
      <w:r w:rsidRPr="003E5D6C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омиссии готовятся проекты </w:t>
      </w:r>
      <w:r w:rsidR="0041096A" w:rsidRPr="003E5D6C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распоряжений </w:t>
      </w:r>
      <w:r w:rsidR="005E6E82" w:rsidRPr="003E5D6C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Администрации </w:t>
      </w:r>
      <w:r w:rsidR="002334B9" w:rsidRPr="003E5D6C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Тазовского </w:t>
      </w:r>
      <w:r w:rsidR="0041096A" w:rsidRPr="003E5D6C">
        <w:rPr>
          <w:rFonts w:ascii="PT Astra Serif" w:eastAsia="Times New Roman" w:hAnsi="PT Astra Serif" w:cs="Times New Roman"/>
          <w:sz w:val="28"/>
          <w:szCs w:val="28"/>
          <w:lang w:eastAsia="ru-RU"/>
        </w:rPr>
        <w:t>район</w:t>
      </w:r>
      <w:r w:rsidR="005E6E82" w:rsidRPr="003E5D6C">
        <w:rPr>
          <w:rFonts w:ascii="PT Astra Serif" w:eastAsia="Times New Roman" w:hAnsi="PT Astra Serif" w:cs="Times New Roman"/>
          <w:sz w:val="28"/>
          <w:szCs w:val="28"/>
          <w:lang w:eastAsia="ru-RU"/>
        </w:rPr>
        <w:t>а</w:t>
      </w:r>
      <w:r w:rsidR="002334B9" w:rsidRPr="003E5D6C">
        <w:rPr>
          <w:rFonts w:ascii="PT Astra Serif" w:eastAsia="Times New Roman" w:hAnsi="PT Astra Serif" w:cs="Times New Roman"/>
          <w:sz w:val="28"/>
          <w:szCs w:val="28"/>
          <w:lang w:eastAsia="ru-RU"/>
        </w:rPr>
        <w:t>.</w:t>
      </w:r>
    </w:p>
    <w:p w:rsidR="0041096A" w:rsidRPr="003E5D6C" w:rsidRDefault="00574C33" w:rsidP="003E5D6C">
      <w:pPr>
        <w:pStyle w:val="a5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3E5D6C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Ведение делопроизводства </w:t>
      </w:r>
      <w:r w:rsidR="00B23FCD" w:rsidRPr="003E5D6C">
        <w:rPr>
          <w:rFonts w:ascii="PT Astra Serif" w:eastAsia="Times New Roman" w:hAnsi="PT Astra Serif" w:cs="Times New Roman"/>
          <w:sz w:val="28"/>
          <w:szCs w:val="28"/>
          <w:lang w:eastAsia="ru-RU"/>
        </w:rPr>
        <w:t>К</w:t>
      </w:r>
      <w:r w:rsidRPr="003E5D6C">
        <w:rPr>
          <w:rFonts w:ascii="PT Astra Serif" w:eastAsia="Times New Roman" w:hAnsi="PT Astra Serif" w:cs="Times New Roman"/>
          <w:sz w:val="28"/>
          <w:szCs w:val="28"/>
          <w:lang w:eastAsia="ru-RU"/>
        </w:rPr>
        <w:t>омиссии, хранение и использование ее документов, а также своевременн</w:t>
      </w:r>
      <w:r w:rsidR="008377CE" w:rsidRPr="003E5D6C">
        <w:rPr>
          <w:rFonts w:ascii="PT Astra Serif" w:eastAsia="Times New Roman" w:hAnsi="PT Astra Serif" w:cs="Times New Roman"/>
          <w:sz w:val="28"/>
          <w:szCs w:val="28"/>
          <w:lang w:eastAsia="ru-RU"/>
        </w:rPr>
        <w:t>ое</w:t>
      </w:r>
      <w:r w:rsidRPr="003E5D6C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исполнением принятых </w:t>
      </w:r>
      <w:r w:rsidR="00B23FCD" w:rsidRPr="003E5D6C">
        <w:rPr>
          <w:rFonts w:ascii="PT Astra Serif" w:eastAsia="Times New Roman" w:hAnsi="PT Astra Serif" w:cs="Times New Roman"/>
          <w:sz w:val="28"/>
          <w:szCs w:val="28"/>
          <w:lang w:eastAsia="ru-RU"/>
        </w:rPr>
        <w:t>К</w:t>
      </w:r>
      <w:r w:rsidRPr="003E5D6C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омиссией решений возлагается на секретаря </w:t>
      </w:r>
      <w:r w:rsidR="00B23FCD" w:rsidRPr="003E5D6C">
        <w:rPr>
          <w:rFonts w:ascii="PT Astra Serif" w:eastAsia="Times New Roman" w:hAnsi="PT Astra Serif" w:cs="Times New Roman"/>
          <w:sz w:val="28"/>
          <w:szCs w:val="28"/>
          <w:lang w:eastAsia="ru-RU"/>
        </w:rPr>
        <w:t>К</w:t>
      </w:r>
      <w:r w:rsidRPr="003E5D6C">
        <w:rPr>
          <w:rFonts w:ascii="PT Astra Serif" w:eastAsia="Times New Roman" w:hAnsi="PT Astra Serif" w:cs="Times New Roman"/>
          <w:sz w:val="28"/>
          <w:szCs w:val="28"/>
          <w:lang w:eastAsia="ru-RU"/>
        </w:rPr>
        <w:t>омиссии</w:t>
      </w:r>
      <w:r w:rsidR="0041096A" w:rsidRPr="003E5D6C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, а в его отсутствие – </w:t>
      </w:r>
      <w:r w:rsidR="008377CE" w:rsidRPr="003E5D6C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на </w:t>
      </w:r>
      <w:r w:rsidR="0041096A" w:rsidRPr="003E5D6C">
        <w:rPr>
          <w:rFonts w:ascii="PT Astra Serif" w:eastAsia="Times New Roman" w:hAnsi="PT Astra Serif" w:cs="Times New Roman"/>
          <w:sz w:val="28"/>
          <w:szCs w:val="28"/>
          <w:lang w:eastAsia="ru-RU"/>
        </w:rPr>
        <w:t>должностн</w:t>
      </w:r>
      <w:r w:rsidR="008377CE" w:rsidRPr="003E5D6C">
        <w:rPr>
          <w:rFonts w:ascii="PT Astra Serif" w:eastAsia="Times New Roman" w:hAnsi="PT Astra Serif" w:cs="Times New Roman"/>
          <w:sz w:val="28"/>
          <w:szCs w:val="28"/>
          <w:lang w:eastAsia="ru-RU"/>
        </w:rPr>
        <w:t>ое</w:t>
      </w:r>
      <w:r w:rsidR="0041096A" w:rsidRPr="003E5D6C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лицо отдела кадров </w:t>
      </w:r>
      <w:r w:rsidR="003E5D6C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управления делами </w:t>
      </w:r>
      <w:r w:rsidR="0041096A" w:rsidRPr="003E5D6C">
        <w:rPr>
          <w:rFonts w:ascii="PT Astra Serif" w:eastAsia="Times New Roman" w:hAnsi="PT Astra Serif" w:cs="Times New Roman"/>
          <w:sz w:val="28"/>
          <w:szCs w:val="28"/>
          <w:lang w:eastAsia="ru-RU"/>
        </w:rPr>
        <w:t>Администрации</w:t>
      </w:r>
      <w:r w:rsidRPr="003E5D6C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Тазовского района</w:t>
      </w:r>
      <w:r w:rsidR="003E5D6C">
        <w:rPr>
          <w:rFonts w:ascii="PT Astra Serif" w:eastAsia="Times New Roman" w:hAnsi="PT Astra Serif" w:cs="Times New Roman"/>
          <w:sz w:val="28"/>
          <w:szCs w:val="28"/>
          <w:lang w:eastAsia="ru-RU"/>
        </w:rPr>
        <w:t>,</w:t>
      </w:r>
      <w:r w:rsidR="0041096A" w:rsidRPr="003E5D6C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его замещающим.</w:t>
      </w:r>
    </w:p>
    <w:p w:rsidR="0041096A" w:rsidRPr="003E5D6C" w:rsidRDefault="0041096A" w:rsidP="003E5D6C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color w:val="00B0F0"/>
          <w:sz w:val="28"/>
          <w:szCs w:val="28"/>
          <w:lang w:eastAsia="ru-RU"/>
        </w:rPr>
      </w:pPr>
    </w:p>
    <w:p w:rsidR="009D5907" w:rsidRPr="003E5D6C" w:rsidRDefault="009D5907" w:rsidP="00C030D1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color w:val="00B0F0"/>
          <w:sz w:val="28"/>
          <w:szCs w:val="28"/>
          <w:lang w:eastAsia="ru-RU"/>
        </w:rPr>
      </w:pPr>
    </w:p>
    <w:p w:rsidR="009D5907" w:rsidRPr="003E5D6C" w:rsidRDefault="009D5907" w:rsidP="00C030D1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color w:val="00B0F0"/>
          <w:sz w:val="28"/>
          <w:szCs w:val="28"/>
          <w:lang w:eastAsia="ru-RU"/>
        </w:rPr>
      </w:pPr>
    </w:p>
    <w:p w:rsidR="009D5907" w:rsidRPr="003E5D6C" w:rsidRDefault="009D5907" w:rsidP="003E5D6C">
      <w:pPr>
        <w:spacing w:after="0" w:line="240" w:lineRule="auto"/>
        <w:contextualSpacing/>
        <w:rPr>
          <w:rFonts w:ascii="PT Astra Serif" w:hAnsi="PT Astra Serif" w:cs="Times New Roman"/>
          <w:sz w:val="28"/>
          <w:szCs w:val="28"/>
        </w:rPr>
      </w:pPr>
    </w:p>
    <w:sectPr w:rsidR="009D5907" w:rsidRPr="003E5D6C" w:rsidSect="003E5D6C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04D5" w:rsidRDefault="00AC04D5" w:rsidP="00EA6B22">
      <w:pPr>
        <w:spacing w:after="0" w:line="240" w:lineRule="auto"/>
      </w:pPr>
      <w:r>
        <w:separator/>
      </w:r>
    </w:p>
  </w:endnote>
  <w:endnote w:type="continuationSeparator" w:id="0">
    <w:p w:rsidR="00AC04D5" w:rsidRDefault="00AC04D5" w:rsidP="00EA6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04D5" w:rsidRDefault="00AC04D5" w:rsidP="00EA6B22">
      <w:pPr>
        <w:spacing w:after="0" w:line="240" w:lineRule="auto"/>
      </w:pPr>
      <w:r>
        <w:separator/>
      </w:r>
    </w:p>
  </w:footnote>
  <w:footnote w:type="continuationSeparator" w:id="0">
    <w:p w:rsidR="00AC04D5" w:rsidRDefault="00AC04D5" w:rsidP="00EA6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479782"/>
      <w:docPartObj>
        <w:docPartGallery w:val="Page Numbers (Top of Page)"/>
        <w:docPartUnique/>
      </w:docPartObj>
    </w:sdtPr>
    <w:sdtEndPr/>
    <w:sdtContent>
      <w:p w:rsidR="00F9606E" w:rsidRDefault="00A57BFE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A5FA1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F9606E" w:rsidRDefault="00F9606E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63081"/>
    <w:multiLevelType w:val="multilevel"/>
    <w:tmpl w:val="ED489B9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5F926DC"/>
    <w:multiLevelType w:val="multilevel"/>
    <w:tmpl w:val="05FAC26C"/>
    <w:lvl w:ilvl="0">
      <w:start w:val="1"/>
      <w:numFmt w:val="decimal"/>
      <w:lvlText w:val="%1."/>
      <w:lvlJc w:val="left"/>
      <w:pPr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67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18E252EA"/>
    <w:multiLevelType w:val="multilevel"/>
    <w:tmpl w:val="ED489B9E"/>
    <w:lvl w:ilvl="0">
      <w:start w:val="3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</w:rPr>
    </w:lvl>
  </w:abstractNum>
  <w:abstractNum w:abstractNumId="3">
    <w:nsid w:val="1DB5713E"/>
    <w:multiLevelType w:val="hybridMultilevel"/>
    <w:tmpl w:val="6F7695D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3FFB41EB"/>
    <w:multiLevelType w:val="multilevel"/>
    <w:tmpl w:val="05FAC26C"/>
    <w:lvl w:ilvl="0">
      <w:start w:val="1"/>
      <w:numFmt w:val="decimal"/>
      <w:lvlText w:val="%1."/>
      <w:lvlJc w:val="left"/>
      <w:pPr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67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431E0712"/>
    <w:multiLevelType w:val="multilevel"/>
    <w:tmpl w:val="ED489B9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59C059CC"/>
    <w:multiLevelType w:val="multilevel"/>
    <w:tmpl w:val="ED489B9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77FB2D05"/>
    <w:multiLevelType w:val="multilevel"/>
    <w:tmpl w:val="ED489B9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0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B1C93"/>
    <w:rsid w:val="0000304F"/>
    <w:rsid w:val="00006C6C"/>
    <w:rsid w:val="00017863"/>
    <w:rsid w:val="0002099B"/>
    <w:rsid w:val="00032337"/>
    <w:rsid w:val="000A6D8B"/>
    <w:rsid w:val="000D1B22"/>
    <w:rsid w:val="000F20C2"/>
    <w:rsid w:val="00113F3C"/>
    <w:rsid w:val="00120226"/>
    <w:rsid w:val="00155904"/>
    <w:rsid w:val="001565CA"/>
    <w:rsid w:val="0017670D"/>
    <w:rsid w:val="0019257B"/>
    <w:rsid w:val="00193A77"/>
    <w:rsid w:val="00195D4B"/>
    <w:rsid w:val="001A2551"/>
    <w:rsid w:val="001E12E9"/>
    <w:rsid w:val="00210D71"/>
    <w:rsid w:val="002334B9"/>
    <w:rsid w:val="002A1500"/>
    <w:rsid w:val="002B1C93"/>
    <w:rsid w:val="002C5F27"/>
    <w:rsid w:val="002E2CD6"/>
    <w:rsid w:val="00331A8A"/>
    <w:rsid w:val="00351A7D"/>
    <w:rsid w:val="00381CAE"/>
    <w:rsid w:val="003A1D2C"/>
    <w:rsid w:val="003B0BF0"/>
    <w:rsid w:val="003C51C6"/>
    <w:rsid w:val="003D02CE"/>
    <w:rsid w:val="003D2C68"/>
    <w:rsid w:val="003E5D6C"/>
    <w:rsid w:val="0041096A"/>
    <w:rsid w:val="00442685"/>
    <w:rsid w:val="00455243"/>
    <w:rsid w:val="00480DDA"/>
    <w:rsid w:val="005532ED"/>
    <w:rsid w:val="00574C33"/>
    <w:rsid w:val="005C5AB6"/>
    <w:rsid w:val="005D0444"/>
    <w:rsid w:val="005E6E82"/>
    <w:rsid w:val="00623C3C"/>
    <w:rsid w:val="00627160"/>
    <w:rsid w:val="00687A6A"/>
    <w:rsid w:val="007151EA"/>
    <w:rsid w:val="007758EF"/>
    <w:rsid w:val="00785AB4"/>
    <w:rsid w:val="007D3E4B"/>
    <w:rsid w:val="007F579A"/>
    <w:rsid w:val="00815875"/>
    <w:rsid w:val="008207AF"/>
    <w:rsid w:val="008264C8"/>
    <w:rsid w:val="008377CE"/>
    <w:rsid w:val="00844EE0"/>
    <w:rsid w:val="00866F82"/>
    <w:rsid w:val="00873911"/>
    <w:rsid w:val="008A5FA1"/>
    <w:rsid w:val="008E0E29"/>
    <w:rsid w:val="0092079A"/>
    <w:rsid w:val="00973F23"/>
    <w:rsid w:val="009A53B5"/>
    <w:rsid w:val="009B62D0"/>
    <w:rsid w:val="009D5907"/>
    <w:rsid w:val="009E271E"/>
    <w:rsid w:val="00A225AE"/>
    <w:rsid w:val="00A229B9"/>
    <w:rsid w:val="00A3478A"/>
    <w:rsid w:val="00A3579F"/>
    <w:rsid w:val="00A57BFE"/>
    <w:rsid w:val="00AC04D5"/>
    <w:rsid w:val="00AC49B8"/>
    <w:rsid w:val="00AC76BB"/>
    <w:rsid w:val="00B2147B"/>
    <w:rsid w:val="00B23FCD"/>
    <w:rsid w:val="00B3209D"/>
    <w:rsid w:val="00B64714"/>
    <w:rsid w:val="00B730BD"/>
    <w:rsid w:val="00C030D1"/>
    <w:rsid w:val="00CE2B57"/>
    <w:rsid w:val="00CE59E3"/>
    <w:rsid w:val="00CF23F6"/>
    <w:rsid w:val="00D03DA9"/>
    <w:rsid w:val="00D65981"/>
    <w:rsid w:val="00D864C5"/>
    <w:rsid w:val="00DC3941"/>
    <w:rsid w:val="00DC6012"/>
    <w:rsid w:val="00DF1F8B"/>
    <w:rsid w:val="00E43317"/>
    <w:rsid w:val="00EA06BA"/>
    <w:rsid w:val="00EA1AEC"/>
    <w:rsid w:val="00EA6B22"/>
    <w:rsid w:val="00F47098"/>
    <w:rsid w:val="00F9606E"/>
    <w:rsid w:val="00FF3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F27"/>
  </w:style>
  <w:style w:type="paragraph" w:styleId="1">
    <w:name w:val="heading 1"/>
    <w:basedOn w:val="a"/>
    <w:link w:val="10"/>
    <w:uiPriority w:val="9"/>
    <w:qFormat/>
    <w:rsid w:val="002B1C9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basedOn w:val="a"/>
    <w:rsid w:val="002B1C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2B1C93"/>
    <w:rPr>
      <w:b/>
      <w:bCs/>
    </w:rPr>
  </w:style>
  <w:style w:type="paragraph" w:customStyle="1" w:styleId="headertext">
    <w:name w:val="headertext"/>
    <w:basedOn w:val="a"/>
    <w:rsid w:val="002B1C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2B1C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B1C9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basedOn w:val="a"/>
    <w:rsid w:val="002B1C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0">
    <w:name w:val="ConsPlusTitle"/>
    <w:uiPriority w:val="99"/>
    <w:rsid w:val="007D3E4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D3E4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EA6B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A6B22"/>
  </w:style>
  <w:style w:type="paragraph" w:styleId="a8">
    <w:name w:val="footer"/>
    <w:basedOn w:val="a"/>
    <w:link w:val="a9"/>
    <w:uiPriority w:val="99"/>
    <w:semiHidden/>
    <w:unhideWhenUsed/>
    <w:rsid w:val="00EA6B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A6B22"/>
  </w:style>
  <w:style w:type="table" w:styleId="aa">
    <w:name w:val="Table Grid"/>
    <w:basedOn w:val="a1"/>
    <w:uiPriority w:val="59"/>
    <w:rsid w:val="009D590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Title"/>
    <w:basedOn w:val="a"/>
    <w:link w:val="ac"/>
    <w:qFormat/>
    <w:rsid w:val="00627160"/>
    <w:pPr>
      <w:autoSpaceDE w:val="0"/>
      <w:autoSpaceDN w:val="0"/>
      <w:adjustRightInd w:val="0"/>
      <w:spacing w:before="222" w:after="222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ac">
    <w:name w:val="Название Знак"/>
    <w:basedOn w:val="a0"/>
    <w:link w:val="ab"/>
    <w:rsid w:val="00627160"/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8A5F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A5FA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918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9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0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7851A3-BC4B-493B-A2F9-60319F4A68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1</Pages>
  <Words>786</Words>
  <Characters>4484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5260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nataliya.kapitonova</dc:creator>
  <cp:keywords/>
  <dc:description/>
  <cp:lastModifiedBy>Штриккер Ирина Николаевна</cp:lastModifiedBy>
  <cp:revision>40</cp:revision>
  <cp:lastPrinted>2019-02-19T06:32:00Z</cp:lastPrinted>
  <dcterms:created xsi:type="dcterms:W3CDTF">2011-11-08T06:06:00Z</dcterms:created>
  <dcterms:modified xsi:type="dcterms:W3CDTF">2019-02-19T06:32:00Z</dcterms:modified>
</cp:coreProperties>
</file>